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ED0" w:rsidRDefault="00705ED0" w:rsidP="000458BE">
      <w:pPr>
        <w:pStyle w:val="BodyTextIndent"/>
        <w:widowControl w:val="0"/>
        <w:spacing w:after="160" w:line="240" w:lineRule="auto"/>
        <w:ind w:firstLine="0"/>
        <w:jc w:val="center"/>
        <w:rPr>
          <w:rFonts w:ascii="GHEA Grapalat" w:hAnsi="GHEA Grapalat"/>
          <w:i w:val="0"/>
          <w:sz w:val="24"/>
          <w:szCs w:val="24"/>
        </w:rPr>
      </w:pPr>
    </w:p>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 xml:space="preserve">от </w:t>
      </w:r>
      <w:r w:rsidR="00B9471D">
        <w:rPr>
          <w:rFonts w:ascii="GHEA Grapalat" w:hAnsi="GHEA Grapalat"/>
          <w:i w:val="0"/>
          <w:sz w:val="24"/>
          <w:szCs w:val="24"/>
        </w:rPr>
        <w:t>“</w:t>
      </w:r>
      <w:r w:rsidR="00C93108" w:rsidRPr="00C93108">
        <w:rPr>
          <w:rFonts w:ascii="GHEA Grapalat" w:hAnsi="GHEA Grapalat"/>
          <w:i w:val="0"/>
          <w:sz w:val="24"/>
          <w:szCs w:val="24"/>
        </w:rPr>
        <w:t>09</w:t>
      </w:r>
      <w:r w:rsidR="00B9471D">
        <w:rPr>
          <w:rFonts w:ascii="GHEA Grapalat" w:hAnsi="GHEA Grapalat"/>
          <w:i w:val="0"/>
          <w:sz w:val="24"/>
          <w:szCs w:val="24"/>
        </w:rPr>
        <w:t>” “04” 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E2948">
        <w:rPr>
          <w:rFonts w:ascii="GHEA Grapalat" w:hAnsi="GHEA Grapalat"/>
          <w:b/>
          <w:i w:val="0"/>
          <w:sz w:val="24"/>
          <w:szCs w:val="24"/>
        </w:rPr>
        <w:t>EQ-BMKhAshDzB-24/30</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7A52E9" w:rsidRPr="007A52E9">
        <w:rPr>
          <w:rFonts w:ascii="GHEA Grapalat" w:hAnsi="GHEA Grapalat"/>
          <w:b/>
          <w:i w:val="0"/>
          <w:sz w:val="22"/>
          <w:szCs w:val="18"/>
          <w:lang w:eastAsia="en-AU"/>
        </w:rPr>
        <w:t xml:space="preserve">Консультационные работы по подготовке проектно-сметной документации для строительства оросительной сети на улице Сады Норка административного района Норк-Мараш города Еревана.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C93108">
        <w:rPr>
          <w:rFonts w:ascii="GHEA Grapalat" w:hAnsi="GHEA Grapalat"/>
          <w:b/>
          <w:i w:val="0"/>
          <w:spacing w:val="6"/>
          <w:sz w:val="24"/>
          <w:szCs w:val="24"/>
        </w:rPr>
        <w:t>14.05.2024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C93108">
        <w:rPr>
          <w:rFonts w:ascii="GHEA Grapalat" w:hAnsi="GHEA Grapalat"/>
          <w:b/>
          <w:i w:val="0"/>
          <w:spacing w:val="6"/>
          <w:sz w:val="24"/>
          <w:szCs w:val="24"/>
        </w:rPr>
        <w:t>14.05.2024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CD48D7">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B42199">
        <w:rPr>
          <w:rFonts w:ascii="GHEA Grapalat" w:hAnsi="GHEA Grapalat"/>
          <w:sz w:val="24"/>
          <w:szCs w:val="24"/>
        </w:rPr>
        <w:t xml:space="preserve"> 011514375</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 xml:space="preserve">Электронная почта` </w:t>
      </w:r>
      <w:r w:rsidRPr="005D3E4C">
        <w:rPr>
          <w:rFonts w:ascii="GHEA Grapalat" w:hAnsi="GHEA Grapalat"/>
          <w:sz w:val="24"/>
          <w:szCs w:val="24"/>
        </w:rPr>
        <w:t xml:space="preserve"> </w:t>
      </w:r>
      <w:r w:rsidR="00CD48D7">
        <w:rPr>
          <w:rFonts w:ascii="GHEA Grapalat" w:hAnsi="GHEA Grapalat"/>
          <w:sz w:val="24"/>
          <w:szCs w:val="24"/>
          <w:lang w:val="en-US"/>
        </w:rPr>
        <w:t>sona</w:t>
      </w:r>
      <w:r w:rsidR="00CD48D7" w:rsidRPr="00CD48D7">
        <w:rPr>
          <w:rFonts w:ascii="GHEA Grapalat" w:hAnsi="GHEA Grapalat"/>
          <w:sz w:val="24"/>
          <w:szCs w:val="24"/>
        </w:rPr>
        <w:t>.</w:t>
      </w:r>
      <w:r w:rsidR="00CD48D7">
        <w:rPr>
          <w:rFonts w:ascii="GHEA Grapalat" w:hAnsi="GHEA Grapalat"/>
          <w:sz w:val="24"/>
          <w:szCs w:val="24"/>
          <w:lang w:val="en-US"/>
        </w:rPr>
        <w:t>papyan</w:t>
      </w:r>
      <w:r w:rsidR="00066C56" w:rsidRPr="00066C56">
        <w:rPr>
          <w:rFonts w:ascii="GHEA Grapalat" w:hAnsi="GHEA Grapalat"/>
          <w:sz w:val="24"/>
          <w:szCs w:val="24"/>
        </w:rPr>
        <w:t>@</w:t>
      </w:r>
      <w:r w:rsidR="00066C56" w:rsidRPr="00066C56">
        <w:rPr>
          <w:rFonts w:ascii="GHEA Grapalat" w:hAnsi="GHEA Grapalat"/>
          <w:sz w:val="24"/>
          <w:szCs w:val="24"/>
          <w:lang w:val="en-US"/>
        </w:rPr>
        <w:t>yerevan</w:t>
      </w:r>
      <w:r w:rsidR="00066C56" w:rsidRPr="00066C56">
        <w:rPr>
          <w:rFonts w:ascii="GHEA Grapalat" w:hAnsi="GHEA Grapalat"/>
          <w:sz w:val="24"/>
          <w:szCs w:val="24"/>
        </w:rPr>
        <w:t>.</w:t>
      </w:r>
      <w:r w:rsidR="00066C56" w:rsidRPr="00066C56">
        <w:rPr>
          <w:rFonts w:ascii="GHEA Grapalat" w:hAnsi="GHEA Grapalat"/>
          <w:sz w:val="24"/>
          <w:szCs w:val="24"/>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w:t>
      </w:r>
      <w:r w:rsidR="00CD48D7" w:rsidRPr="00C93108">
        <w:rPr>
          <w:rFonts w:ascii="GHEA Grapalat" w:hAnsi="GHEA Grapalat"/>
          <w:sz w:val="24"/>
          <w:szCs w:val="24"/>
        </w:rPr>
        <w:t xml:space="preserve"> </w:t>
      </w:r>
      <w:r w:rsidRPr="005D3E4C">
        <w:rPr>
          <w:rFonts w:ascii="GHEA Grapalat" w:hAnsi="GHEA Grapalat"/>
          <w:sz w:val="24"/>
          <w:szCs w:val="24"/>
        </w:rPr>
        <w:t>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FE2948">
        <w:rPr>
          <w:rFonts w:ascii="GHEA Grapalat" w:hAnsi="GHEA Grapalat"/>
          <w:i/>
          <w:lang w:val="en-US"/>
        </w:rPr>
        <w:t>EQ</w:t>
      </w:r>
      <w:r w:rsidR="00FE2948" w:rsidRPr="00FE2948">
        <w:rPr>
          <w:rFonts w:ascii="GHEA Grapalat" w:hAnsi="GHEA Grapalat"/>
          <w:i/>
        </w:rPr>
        <w:t>-</w:t>
      </w:r>
      <w:r w:rsidR="00FE2948">
        <w:rPr>
          <w:rFonts w:ascii="GHEA Grapalat" w:hAnsi="GHEA Grapalat"/>
          <w:i/>
          <w:lang w:val="en-US"/>
        </w:rPr>
        <w:t>BMKhAshDzB</w:t>
      </w:r>
      <w:r w:rsidR="00FE2948" w:rsidRPr="00FE2948">
        <w:rPr>
          <w:rFonts w:ascii="GHEA Grapalat" w:hAnsi="GHEA Grapalat"/>
          <w:i/>
        </w:rPr>
        <w:t>-24/30</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C93108" w:rsidRPr="00C93108">
        <w:rPr>
          <w:rFonts w:ascii="GHEA Grapalat" w:hAnsi="GHEA Grapalat"/>
          <w:i/>
        </w:rPr>
        <w:t>09</w:t>
      </w:r>
      <w:r w:rsidR="00FC77D3" w:rsidRPr="001F5C2F">
        <w:rPr>
          <w:rFonts w:ascii="GHEA Grapalat" w:hAnsi="GHEA Grapalat"/>
          <w:i/>
        </w:rPr>
        <w:t>.</w:t>
      </w:r>
      <w:r w:rsidR="00B42199">
        <w:rPr>
          <w:rFonts w:ascii="GHEA Grapalat" w:hAnsi="GHEA Grapalat"/>
          <w:i/>
        </w:rPr>
        <w:t>04</w:t>
      </w:r>
      <w:r w:rsidR="00A04A19" w:rsidRPr="001F5C2F">
        <w:rPr>
          <w:rFonts w:ascii="GHEA Grapalat" w:hAnsi="GHEA Grapalat"/>
          <w:i/>
        </w:rPr>
        <w:t>.</w:t>
      </w:r>
      <w:r w:rsidR="00096865" w:rsidRPr="009044F1">
        <w:rPr>
          <w:rFonts w:ascii="GHEA Grapalat" w:hAnsi="GHEA Grapalat"/>
          <w:i/>
        </w:rPr>
        <w:t xml:space="preserve"> 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CE0D95" w:rsidRPr="009044F1" w:rsidRDefault="00A04A19" w:rsidP="00B46D58">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303A13" w:rsidRPr="00303A13">
        <w:rPr>
          <w:rFonts w:ascii="GHEA Grapalat" w:hAnsi="GHEA Grapalat"/>
          <w:spacing w:val="6"/>
        </w:rPr>
        <w:t>КОНСУЛЬТАЦИОННЫЕ РАБОТЫ ПО ПОДГОТОВКЕ ПРОЕКТНО-СМЕТНОЙ ДОКУМЕНТАЦИИ ДЛЯ СТРОИТЕЛЬСТВА ОРОСИТЕЛЬНОЙ СЕТИ НА УЛИЦЕ САДЫ НОРКА АДМИНИСТРАТИВНОГО РАЙОНА НОРК-МАРАШ ГОРОДА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B37C0" w:rsidRDefault="00FB37C0" w:rsidP="00FD2E4B">
      <w:pPr>
        <w:widowControl w:val="0"/>
        <w:spacing w:after="160"/>
        <w:jc w:val="center"/>
        <w:rPr>
          <w:rFonts w:ascii="GHEA Grapalat" w:hAnsi="GHEA Grapalat"/>
          <w:b/>
        </w:rPr>
      </w:pP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t>СОДЕРЖАНИЕ</w:t>
      </w:r>
    </w:p>
    <w:p w:rsidR="00AC1BBE" w:rsidRDefault="00AC1BBE" w:rsidP="00FD2E4B">
      <w:pPr>
        <w:widowControl w:val="0"/>
        <w:spacing w:after="160"/>
        <w:ind w:firstLine="567"/>
        <w:jc w:val="center"/>
        <w:rPr>
          <w:rFonts w:ascii="GHEA Grapalat" w:hAnsi="GHEA Grapalat"/>
          <w:b/>
          <w:spacing w:val="6"/>
        </w:rPr>
      </w:pPr>
      <w:r w:rsidRPr="00AC1BBE">
        <w:rPr>
          <w:rFonts w:ascii="GHEA Grapalat" w:hAnsi="GHEA Grapalat"/>
          <w:b/>
          <w:spacing w:val="6"/>
        </w:rPr>
        <w:t xml:space="preserve">КОНСУЛЬТАЦИОННЫЕ РАБОТЫ ПО ПОДГОТОВКЕ ПРОЕКТНО-СМЕТНОЙ ДОКУМЕНТАЦИИ ДЛЯ СТРОИТЕЛЬСТВА ОРОСИТЕЛЬНОЙ СЕТИ НА УЛИЦЕ САДЫ НОРКА АДМИНИСТРАТИВНОГО РАЙОНА НОРК-МАРАШ ГОРОДА ЕРЕВАНА.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4331C5">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FE2948">
        <w:rPr>
          <w:rFonts w:ascii="GHEA Grapalat" w:hAnsi="GHEA Grapalat"/>
          <w:b/>
          <w:spacing w:val="-6"/>
        </w:rPr>
        <w:t>EQ-BMKhAshDzB-24/30</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4331C5">
        <w:rPr>
          <w:rFonts w:ascii="GHEA Grapalat" w:hAnsi="GHEA Grapalat"/>
          <w:b/>
          <w:sz w:val="24"/>
          <w:szCs w:val="24"/>
          <w:lang w:val="en-US"/>
        </w:rPr>
        <w:t>sona</w:t>
      </w:r>
      <w:r w:rsidR="004331C5" w:rsidRPr="004331C5">
        <w:rPr>
          <w:rFonts w:ascii="GHEA Grapalat" w:hAnsi="GHEA Grapalat"/>
          <w:b/>
          <w:sz w:val="24"/>
          <w:szCs w:val="24"/>
        </w:rPr>
        <w:t>.</w:t>
      </w:r>
      <w:r w:rsidR="004331C5">
        <w:rPr>
          <w:rFonts w:ascii="GHEA Grapalat" w:hAnsi="GHEA Grapalat"/>
          <w:b/>
          <w:sz w:val="24"/>
          <w:szCs w:val="24"/>
          <w:lang w:val="en-US"/>
        </w:rPr>
        <w:t>papyan</w:t>
      </w:r>
      <w:r w:rsidR="00066C56" w:rsidRPr="00066C56">
        <w:rPr>
          <w:rFonts w:ascii="GHEA Grapalat" w:hAnsi="GHEA Grapalat"/>
          <w:b/>
          <w:sz w:val="24"/>
          <w:szCs w:val="24"/>
        </w:rPr>
        <w:t>@</w:t>
      </w:r>
      <w:r w:rsidR="00066C56">
        <w:rPr>
          <w:rFonts w:ascii="GHEA Grapalat" w:hAnsi="GHEA Grapalat"/>
          <w:b/>
          <w:sz w:val="24"/>
          <w:szCs w:val="24"/>
          <w:lang w:val="en-US"/>
        </w:rPr>
        <w:t>yerevan</w:t>
      </w:r>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DA1D48" w:rsidRPr="00DA1D48">
        <w:rPr>
          <w:rFonts w:ascii="GHEA Grapalat" w:hAnsi="GHEA Grapalat"/>
          <w:b/>
          <w:i w:val="0"/>
          <w:sz w:val="24"/>
          <w:szCs w:val="24"/>
          <w:lang w:eastAsia="en-AU"/>
        </w:rPr>
        <w:t>Консультационные работы по подготовке проектно-сметной документации для строительства оросительной сети на улице Сады Норка административного района Норк-Мараш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sidRPr="009044F1">
        <w:rPr>
          <w:rFonts w:ascii="GHEA Grapalat" w:hAnsi="GHEA Grapalat"/>
          <w:i w:val="0"/>
          <w:sz w:val="24"/>
          <w:szCs w:val="24"/>
        </w:rPr>
        <w:t>, которые сгруппированы в лоты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4331C5" w:rsidRPr="009044F1" w:rsidTr="004A399A">
        <w:trPr>
          <w:trHeight w:val="511"/>
          <w:jc w:val="center"/>
        </w:trPr>
        <w:tc>
          <w:tcPr>
            <w:tcW w:w="1331" w:type="dxa"/>
            <w:vAlign w:val="center"/>
          </w:tcPr>
          <w:p w:rsidR="004331C5" w:rsidRPr="009044F1" w:rsidRDefault="004331C5" w:rsidP="004331C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4331C5" w:rsidRPr="00AE297E" w:rsidRDefault="00FB37C0" w:rsidP="004331C5">
            <w:pPr>
              <w:pStyle w:val="BodyTextIndent2"/>
              <w:spacing w:line="240" w:lineRule="auto"/>
              <w:ind w:firstLine="0"/>
              <w:jc w:val="center"/>
              <w:rPr>
                <w:rFonts w:ascii="GHEA Grapalat" w:hAnsi="GHEA Grapalat" w:cs="Arial"/>
                <w:b/>
                <w:i/>
                <w:sz w:val="18"/>
                <w:lang w:val="hy-AM"/>
              </w:rPr>
            </w:pPr>
            <w:r>
              <w:rPr>
                <w:rFonts w:ascii="GHEA Grapalat" w:hAnsi="GHEA Grapalat" w:cs="Calibri"/>
                <w:b/>
                <w:i/>
                <w:lang w:val="en-US"/>
              </w:rPr>
              <w:t>1</w:t>
            </w:r>
            <w:r w:rsidR="004331C5">
              <w:rPr>
                <w:rFonts w:ascii="GHEA Grapalat" w:hAnsi="GHEA Grapalat" w:cs="Calibri"/>
                <w:b/>
                <w:i/>
              </w:rPr>
              <w:t>300000</w:t>
            </w:r>
          </w:p>
        </w:tc>
        <w:tc>
          <w:tcPr>
            <w:tcW w:w="6175" w:type="dxa"/>
          </w:tcPr>
          <w:p w:rsidR="004331C5" w:rsidRPr="000E5224" w:rsidRDefault="00DA1D48" w:rsidP="004331C5">
            <w:pPr>
              <w:rPr>
                <w:rFonts w:ascii="GHEA Grapalat" w:hAnsi="GHEA Grapalat"/>
                <w:bCs/>
                <w:color w:val="000000"/>
                <w:sz w:val="14"/>
                <w:szCs w:val="18"/>
              </w:rPr>
            </w:pPr>
            <w:r w:rsidRPr="00DA1D48">
              <w:rPr>
                <w:rFonts w:ascii="GHEA Grapalat" w:hAnsi="GHEA Grapalat"/>
                <w:sz w:val="18"/>
                <w:lang w:val="hy-AM"/>
              </w:rPr>
              <w:t>Консультационные работы по подготовке проектно-сметной документации для строительства оросительной сети на улице Сады Норка административного района Норк-Мараш города Еревана.</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процессе </w:t>
      </w:r>
      <w:r>
        <w:rPr>
          <w:rFonts w:ascii="GHEA Grapalat" w:hAnsi="GHEA Grapalat" w:cs="Sylfaen"/>
        </w:rPr>
        <w:lastRenderedPageBreak/>
        <w:t>закупок (далее также список), если:</w:t>
      </w:r>
    </w:p>
    <w:p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w:t>
      </w:r>
      <w:r w:rsidRPr="009044F1">
        <w:rPr>
          <w:rFonts w:ascii="GHEA Grapalat" w:hAnsi="GHEA Grapalat"/>
          <w:color w:val="000000"/>
        </w:rPr>
        <w:lastRenderedPageBreak/>
        <w:t>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10038B" w:rsidRPr="0010038B" w:rsidRDefault="00BC40F6" w:rsidP="00C04FBA">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DF4C71" w:rsidRPr="00DD2D84">
        <w:rPr>
          <w:rFonts w:ascii="GHEA Grapalat" w:hAnsi="GHEA Grapalat"/>
          <w:b/>
          <w:color w:val="000000"/>
          <w:sz w:val="20"/>
          <w:szCs w:val="20"/>
        </w:rPr>
        <w:t>в персонале до</w:t>
      </w:r>
      <w:r w:rsidR="00DF4C71">
        <w:rPr>
          <w:rFonts w:ascii="GHEA Grapalat" w:hAnsi="GHEA Grapalat"/>
          <w:b/>
          <w:color w:val="000000"/>
          <w:sz w:val="20"/>
          <w:szCs w:val="20"/>
        </w:rPr>
        <w:t xml:space="preserve">лжен быть вовлечен как минимум </w:t>
      </w:r>
      <w:r w:rsidR="00FB37C0" w:rsidRPr="00FB37C0">
        <w:rPr>
          <w:rFonts w:ascii="GHEA Grapalat" w:hAnsi="GHEA Grapalat"/>
          <w:b/>
          <w:color w:val="000000"/>
          <w:sz w:val="20"/>
          <w:szCs w:val="20"/>
        </w:rPr>
        <w:t xml:space="preserve">один инженер-гидротехник, один инженер-строитель, один инженер-энергетик со стажем работы </w:t>
      </w:r>
      <w:r w:rsidR="00FB37C0">
        <w:rPr>
          <w:rFonts w:ascii="GHEA Grapalat" w:hAnsi="GHEA Grapalat"/>
          <w:b/>
          <w:color w:val="000000"/>
          <w:sz w:val="20"/>
          <w:szCs w:val="20"/>
        </w:rPr>
        <w:t>по специальности не менее 3 лет</w:t>
      </w:r>
      <w:r w:rsidR="0010038B" w:rsidRPr="0010038B">
        <w:rPr>
          <w:rFonts w:ascii="GHEA Grapalat" w:hAnsi="GHEA Grapalat"/>
          <w:b/>
          <w:color w:val="000000"/>
          <w:sz w:val="20"/>
          <w:szCs w:val="20"/>
        </w:rPr>
        <w:t xml:space="preserve">. </w:t>
      </w:r>
    </w:p>
    <w:p w:rsidR="001B121C" w:rsidRPr="00D81ED7" w:rsidRDefault="00BC40F6" w:rsidP="00C04FBA">
      <w:pPr>
        <w:ind w:firstLine="567"/>
        <w:jc w:val="both"/>
        <w:rPr>
          <w:rFonts w:ascii="GHEA Grapalat" w:hAnsi="GHEA Grapalat"/>
        </w:rPr>
      </w:pPr>
      <w:r w:rsidRPr="0010038B">
        <w:rPr>
          <w:rFonts w:ascii="GHEA Grapalat" w:hAnsi="GHEA Grapalat"/>
          <w:sz w:val="20"/>
        </w:rPr>
        <w:lastRenderedPageBreak/>
        <w:t>б)</w:t>
      </w:r>
      <w:r w:rsidRPr="00D81ED7">
        <w:rPr>
          <w:rFonts w:ascii="GHEA Grapalat" w:hAnsi="GHEA Grapalat"/>
        </w:rPr>
        <w:t xml:space="preserve">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lastRenderedPageBreak/>
        <w:t xml:space="preserve"> </w:t>
      </w:r>
      <w:r w:rsidR="00BC40F6"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rsidR="00D57BDB" w:rsidRDefault="00D57BDB" w:rsidP="00A7466E">
      <w:pPr>
        <w:pStyle w:val="BodyTextIndent2"/>
        <w:widowControl w:val="0"/>
        <w:tabs>
          <w:tab w:val="left" w:pos="1134"/>
        </w:tabs>
        <w:spacing w:after="160" w:line="240" w:lineRule="auto"/>
        <w:ind w:firstLine="567"/>
        <w:rPr>
          <w:rFonts w:ascii="GHEA Grapalat" w:hAnsi="GHEA Grapalat"/>
          <w:sz w:val="24"/>
          <w:szCs w:val="24"/>
        </w:rPr>
      </w:pPr>
    </w:p>
    <w:p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C93108">
        <w:rPr>
          <w:rFonts w:ascii="GHEA Grapalat" w:hAnsi="GHEA Grapalat"/>
          <w:b/>
          <w:spacing w:val="6"/>
          <w:sz w:val="24"/>
          <w:szCs w:val="24"/>
        </w:rPr>
        <w:t>14.05.2024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C93108">
        <w:rPr>
          <w:rFonts w:ascii="GHEA Grapalat" w:hAnsi="GHEA Grapalat"/>
          <w:b/>
          <w:spacing w:val="6"/>
          <w:sz w:val="24"/>
          <w:szCs w:val="24"/>
        </w:rPr>
        <w:t>14.05.2024</w:t>
      </w:r>
      <w:r w:rsidRPr="00334BBF">
        <w:rPr>
          <w:rFonts w:ascii="GHEA Grapalat" w:hAnsi="GHEA Grapalat"/>
          <w:b/>
          <w:spacing w:val="6"/>
          <w:sz w:val="24"/>
          <w:szCs w:val="24"/>
        </w:rPr>
        <w:t>-го года.</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lastRenderedPageBreak/>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Pr="001E4A24">
        <w:rPr>
          <w:rFonts w:ascii="GHEA Grapalat" w:hAnsi="GHEA Grapalat"/>
          <w:sz w:val="24"/>
          <w:szCs w:val="24"/>
        </w:rPr>
        <w:lastRenderedPageBreak/>
        <w:t>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w:t>
      </w:r>
      <w:r w:rsidRPr="00793DC2">
        <w:rPr>
          <w:rFonts w:ascii="GHEA Grapalat" w:hAnsi="GHEA Grapalat" w:cs="Sylfaen"/>
        </w:rPr>
        <w:lastRenderedPageBreak/>
        <w:t>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793DC2" w:rsidRDefault="00C7012F" w:rsidP="00C7012F">
      <w:pPr>
        <w:widowControl w:val="0"/>
        <w:ind w:left="284"/>
        <w:contextualSpacing/>
        <w:jc w:val="both"/>
        <w:rPr>
          <w:rFonts w:ascii="GHEA Grapalat" w:hAnsi="GHEA Grapalat"/>
        </w:rPr>
      </w:pPr>
    </w:p>
    <w:p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9044F1">
        <w:rPr>
          <w:rFonts w:ascii="GHEA Grapalat" w:hAnsi="GHEA Grapalat"/>
          <w:sz w:val="24"/>
          <w:szCs w:val="2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650E99">
      <w:pPr>
        <w:widowControl w:val="0"/>
        <w:spacing w:after="160"/>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w:t>
      </w:r>
      <w:r w:rsidR="00BD06B1" w:rsidRPr="00BF3E44">
        <w:rPr>
          <w:rFonts w:ascii="GHEA Grapalat" w:hAnsi="GHEA Grapalat"/>
        </w:rPr>
        <w:lastRenderedPageBreak/>
        <w:t xml:space="preserve">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4A399A" w:rsidRDefault="004A399A" w:rsidP="00E71CEE">
      <w:pPr>
        <w:pStyle w:val="norm"/>
        <w:widowControl w:val="0"/>
        <w:spacing w:after="160" w:line="240" w:lineRule="auto"/>
        <w:ind w:firstLine="284"/>
        <w:jc w:val="right"/>
        <w:rPr>
          <w:rFonts w:ascii="GHEA Grapalat" w:hAnsi="GHEA Grapalat"/>
          <w:b/>
          <w:sz w:val="24"/>
          <w:szCs w:val="24"/>
        </w:rPr>
      </w:pP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E2948">
        <w:rPr>
          <w:rFonts w:ascii="GHEA Grapalat" w:hAnsi="GHEA Grapalat"/>
          <w:b/>
          <w:sz w:val="24"/>
          <w:szCs w:val="24"/>
        </w:rPr>
        <w:t>EQ-BMKhAshDzB-24/30</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r w:rsidRPr="00D81ED7">
        <w:rPr>
          <w:rFonts w:ascii="GHEA Grapalat" w:hAnsi="GHEA Grapalat"/>
          <w:lang w:val="en-US"/>
        </w:rPr>
        <w:t>BMKhAshDzB</w:t>
      </w:r>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FE2948">
        <w:rPr>
          <w:rFonts w:ascii="GHEA Grapalat" w:hAnsi="GHEA Grapalat"/>
          <w:b/>
          <w:i w:val="0"/>
          <w:sz w:val="22"/>
          <w:szCs w:val="22"/>
        </w:rPr>
        <w:t>EQ-BMKhAshDzB-24/30</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171F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171F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171F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171F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171F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171F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171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171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171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171F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171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171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171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171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171F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171F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171F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171F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B171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171F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171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171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342341" w:rsidRDefault="00342341" w:rsidP="00342341">
      <w:pPr>
        <w:pStyle w:val="BodyTextIndent3"/>
        <w:widowControl w:val="0"/>
        <w:spacing w:line="240" w:lineRule="auto"/>
        <w:ind w:firstLine="0"/>
        <w:jc w:val="right"/>
        <w:rPr>
          <w:rFonts w:ascii="GHEA Grapalat" w:hAnsi="GHEA Grapalat"/>
          <w:b/>
          <w:sz w:val="24"/>
          <w:szCs w:val="24"/>
        </w:rPr>
      </w:pPr>
    </w:p>
    <w:p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FE2948">
        <w:rPr>
          <w:rFonts w:ascii="GHEA Grapalat" w:hAnsi="GHEA Grapalat"/>
          <w:b/>
          <w:sz w:val="24"/>
          <w:szCs w:val="24"/>
        </w:rPr>
        <w:t>EQ-BMKhAshDzB-24/30</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FE2948">
        <w:rPr>
          <w:rFonts w:ascii="GHEA Grapalat" w:hAnsi="GHEA Grapalat"/>
          <w:b/>
          <w:spacing w:val="-6"/>
        </w:rPr>
        <w:t>EQ-BMKhAshDzB-24/30</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FE2948">
        <w:rPr>
          <w:rFonts w:ascii="GHEA Grapalat" w:hAnsi="GHEA Grapalat"/>
          <w:b/>
          <w:sz w:val="24"/>
          <w:szCs w:val="24"/>
        </w:rPr>
        <w:t>EQ-BMKhAshDzB-24/30</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FE2948">
        <w:rPr>
          <w:rFonts w:ascii="GHEA Grapalat" w:hAnsi="GHEA Grapalat"/>
          <w:b/>
        </w:rPr>
        <w:t>EQ-BMKhAshDzB-24/30</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r w:rsidRPr="00D81ED7">
        <w:rPr>
          <w:rFonts w:ascii="GHEA Grapalat" w:hAnsi="GHEA Grapalat"/>
          <w:i/>
          <w:sz w:val="18"/>
          <w:lang w:val="es-ES"/>
        </w:rPr>
        <w:t>Письменные согла</w:t>
      </w:r>
      <w:r w:rsidRPr="00D81ED7">
        <w:rPr>
          <w:rFonts w:ascii="GHEA Grapalat" w:hAnsi="GHEA Grapalat"/>
          <w:i/>
          <w:sz w:val="18"/>
        </w:rPr>
        <w:t>с</w:t>
      </w:r>
      <w:r w:rsidRPr="00D81ED7">
        <w:rPr>
          <w:rFonts w:ascii="GHEA Grapalat" w:hAnsi="GHEA Grapalat"/>
          <w:i/>
          <w:sz w:val="18"/>
          <w:lang w:val="es-ES"/>
        </w:rPr>
        <w:t>ия утвержд</w:t>
      </w:r>
      <w:r w:rsidRPr="00D81ED7">
        <w:rPr>
          <w:rFonts w:ascii="GHEA Grapalat" w:hAnsi="GHEA Grapalat"/>
          <w:i/>
          <w:sz w:val="18"/>
        </w:rPr>
        <w:t>енные</w:t>
      </w:r>
      <w:r w:rsidRPr="00D81ED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proofErr w:type="gramStart"/>
      <w:r w:rsidRPr="00D81ED7">
        <w:rPr>
          <w:rFonts w:ascii="GHEA Grapalat" w:hAnsi="GHEA Grapalat" w:cs="Arial"/>
          <w:sz w:val="20"/>
          <w:vertAlign w:val="superscript"/>
        </w:rPr>
        <w:t>подпись</w:t>
      </w:r>
      <w:proofErr w:type="gramEnd"/>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FE2948">
        <w:rPr>
          <w:rFonts w:ascii="GHEA Grapalat" w:hAnsi="GHEA Grapalat"/>
          <w:b/>
          <w:i/>
          <w:sz w:val="22"/>
          <w:szCs w:val="22"/>
        </w:rPr>
        <w:t>EQ-BMKhAshDzB-24/30</w:t>
      </w:r>
      <w:r w:rsidRPr="00B138F3">
        <w:rPr>
          <w:rFonts w:ascii="GHEA Grapalat" w:hAnsi="GHEA Grapalat"/>
          <w:b/>
        </w:rPr>
        <w:t>"</w:t>
      </w:r>
      <w:r w:rsidRPr="00B138F3">
        <w:rPr>
          <w:rStyle w:val="FootnoteReference"/>
          <w:rFonts w:ascii="GHEA Grapalat" w:hAnsi="GHEA Grapalat"/>
          <w:b/>
        </w:rPr>
        <w:footnoteReference w:customMarkFollows="1" w:id="11"/>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7733B" w:rsidRDefault="0007733B"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FE2948">
        <w:rPr>
          <w:rFonts w:ascii="GHEA Grapalat" w:hAnsi="GHEA Grapalat"/>
          <w:b/>
          <w:i/>
          <w:sz w:val="22"/>
          <w:szCs w:val="22"/>
        </w:rPr>
        <w:t>EQ-BMKhAshDzB-24/30</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86BC8" w:rsidRPr="00B138F3" w:rsidRDefault="00C86BC8" w:rsidP="00C86BC8">
      <w:pPr>
        <w:widowControl w:val="0"/>
        <w:spacing w:after="160"/>
        <w:ind w:left="567" w:right="565"/>
        <w:jc w:val="center"/>
        <w:rPr>
          <w:rFonts w:ascii="GHEA Grapalat" w:hAnsi="GHEA Grapalat"/>
          <w:b/>
        </w:rPr>
      </w:pP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Pr="00B138F3" w:rsidRDefault="0007733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FE2948">
        <w:rPr>
          <w:rFonts w:ascii="GHEA Grapalat" w:hAnsi="GHEA Grapalat"/>
          <w:b/>
          <w:i/>
          <w:sz w:val="24"/>
          <w:szCs w:val="24"/>
        </w:rPr>
        <w:t>EQ-BMKhAshDzB-24/30</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w:t>
      </w:r>
      <w:r w:rsidRPr="009F3DC7">
        <w:rPr>
          <w:rFonts w:ascii="GHEA Grapalat" w:hAnsi="GHEA Grapalat"/>
        </w:rPr>
        <w:lastRenderedPageBreak/>
        <w:t xml:space="preserve">(Приложение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C71BCD">
        <w:rPr>
          <w:rFonts w:ascii="GHEA Grapalat" w:hAnsi="GHEA Grapalat"/>
        </w:rPr>
        <w:t>15</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w:t>
      </w:r>
      <w:r w:rsidRPr="009F3DC7">
        <w:rPr>
          <w:rFonts w:ascii="GHEA Grapalat" w:hAnsi="GHEA Grapalat"/>
        </w:rPr>
        <w:lastRenderedPageBreak/>
        <w:t>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A1E2A" w:rsidRPr="000A1E2A">
        <w:rPr>
          <w:rFonts w:ascii="GHEA Grapalat" w:hAnsi="GHEA Grapalat"/>
          <w:b/>
        </w:rPr>
        <w:t>0.5</w:t>
      </w:r>
      <w:r w:rsidR="00496CE7" w:rsidRPr="0058416C">
        <w:rPr>
          <w:rFonts w:ascii="GHEA Grapalat" w:hAnsi="GHEA Grapalat"/>
          <w:b/>
        </w:rPr>
        <w:t xml:space="preserve"> (</w:t>
      </w:r>
      <w:r w:rsidR="000A1E2A" w:rsidRPr="000A1E2A">
        <w:rPr>
          <w:rFonts w:ascii="GHEA Grapalat" w:hAnsi="GHEA Grapalat"/>
          <w:b/>
        </w:rPr>
        <w:t>ноль целых пять десятичных</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0A1E2A" w:rsidRPr="000A1E2A">
        <w:rPr>
          <w:rFonts w:ascii="GHEA Grapalat" w:hAnsi="GHEA Grapalat"/>
          <w:b/>
        </w:rPr>
        <w:t>0.05</w:t>
      </w:r>
      <w:r w:rsidR="00496CE7" w:rsidRPr="0058416C">
        <w:rPr>
          <w:rFonts w:ascii="GHEA Grapalat" w:hAnsi="GHEA Grapalat"/>
          <w:b/>
        </w:rPr>
        <w:t xml:space="preserve"> (</w:t>
      </w:r>
      <w:r w:rsidR="007050AE" w:rsidRPr="007050AE">
        <w:rPr>
          <w:rFonts w:ascii="GHEA Grapalat" w:hAnsi="GHEA Grapalat"/>
          <w:b/>
        </w:rPr>
        <w:t>ноль целых пять 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w:t>
      </w:r>
      <w:r w:rsidRPr="009F3DC7">
        <w:rPr>
          <w:rFonts w:ascii="GHEA Grapalat" w:hAnsi="GHEA Grapalat"/>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w:t>
      </w:r>
      <w:r w:rsidRPr="009F3DC7">
        <w:rPr>
          <w:rFonts w:ascii="GHEA Grapalat" w:hAnsi="GHEA Grapalat"/>
        </w:rPr>
        <w:lastRenderedPageBreak/>
        <w:t xml:space="preserve">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w:t>
      </w:r>
      <w:r w:rsidRPr="009F3DC7">
        <w:rPr>
          <w:rFonts w:ascii="GHEA Grapalat" w:hAnsi="GHEA Grapalat"/>
        </w:rPr>
        <w:lastRenderedPageBreak/>
        <w:t>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7.1</w:t>
      </w:r>
      <w:r w:rsidR="00B85C45">
        <w:rPr>
          <w:rFonts w:ascii="GHEA Grapalat" w:hAnsi="GHEA Grapalat"/>
          <w:b/>
          <w:lang w:val="hy-AM"/>
        </w:rPr>
        <w:t>5</w:t>
      </w:r>
      <w:r>
        <w:rPr>
          <w:rFonts w:ascii="GHEA Grapalat" w:hAnsi="GHEA Grapalat"/>
          <w:b/>
          <w:lang w:val="hy-AM"/>
        </w:rPr>
        <w:t xml:space="preserve">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A02B5D" w:rsidRDefault="00A02B5D" w:rsidP="00A02B5D">
      <w:pPr>
        <w:widowControl w:val="0"/>
        <w:spacing w:line="276" w:lineRule="auto"/>
        <w:ind w:firstLine="567"/>
        <w:jc w:val="right"/>
        <w:rPr>
          <w:rFonts w:ascii="GHEA Grapalat" w:hAnsi="GHEA Grapalat"/>
          <w:i/>
        </w:rPr>
      </w:pPr>
    </w:p>
    <w:p w:rsidR="00BB28C8" w:rsidRPr="009F3DC7" w:rsidRDefault="00BB28C8" w:rsidP="00A02B5D">
      <w:pPr>
        <w:widowControl w:val="0"/>
        <w:spacing w:line="276" w:lineRule="auto"/>
        <w:ind w:firstLine="567"/>
        <w:jc w:val="right"/>
        <w:rPr>
          <w:rFonts w:ascii="GHEA Grapalat" w:hAnsi="GHEA Grapalat"/>
          <w:i/>
        </w:rPr>
      </w:pPr>
      <w:r w:rsidRPr="009F3DC7">
        <w:rPr>
          <w:rFonts w:ascii="GHEA Grapalat" w:hAnsi="GHEA Grapalat"/>
          <w:i/>
        </w:rPr>
        <w:t>Приложение № 1</w:t>
      </w:r>
    </w:p>
    <w:p w:rsidR="00BB28C8" w:rsidRDefault="00BB28C8" w:rsidP="00A02B5D">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A02B5D" w:rsidRPr="00A02B5D" w:rsidRDefault="00A02B5D" w:rsidP="00A02B5D">
      <w:pPr>
        <w:widowControl w:val="0"/>
        <w:spacing w:line="276" w:lineRule="auto"/>
        <w:ind w:firstLine="567"/>
        <w:jc w:val="right"/>
        <w:rPr>
          <w:rFonts w:ascii="GHEA Grapalat" w:hAnsi="GHEA Grapalat"/>
          <w:i/>
        </w:rPr>
      </w:pPr>
    </w:p>
    <w:p w:rsidR="00EA676F" w:rsidRDefault="00BB28C8" w:rsidP="00EA676F">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EA676F" w:rsidRDefault="004F0B0E" w:rsidP="00EA676F">
      <w:pPr>
        <w:widowControl w:val="0"/>
        <w:spacing w:after="160" w:line="360" w:lineRule="auto"/>
        <w:jc w:val="center"/>
        <w:rPr>
          <w:rFonts w:ascii="GHEA Grapalat" w:hAnsi="GHEA Grapalat"/>
        </w:rPr>
      </w:pPr>
      <w:r w:rsidRPr="001C2E48">
        <w:rPr>
          <w:rFonts w:ascii="GHEA Grapalat" w:hAnsi="GHEA Grapalat"/>
          <w:b/>
          <w:sz w:val="22"/>
          <w:szCs w:val="18"/>
          <w:lang w:eastAsia="en-AU"/>
        </w:rPr>
        <w:t xml:space="preserve">Подготовка проектно-сметной документации на строительство оросительной сети садов Норк Мараш </w:t>
      </w:r>
      <w:r>
        <w:rPr>
          <w:rFonts w:ascii="GHEA Grapalat" w:hAnsi="GHEA Grapalat"/>
          <w:b/>
          <w:sz w:val="22"/>
          <w:szCs w:val="18"/>
          <w:lang w:eastAsia="en-AU"/>
        </w:rPr>
        <w:t xml:space="preserve">города </w:t>
      </w:r>
      <w:r w:rsidRPr="001C2E48">
        <w:rPr>
          <w:rFonts w:ascii="GHEA Grapalat" w:hAnsi="GHEA Grapalat"/>
          <w:b/>
          <w:sz w:val="22"/>
          <w:szCs w:val="18"/>
          <w:lang w:eastAsia="en-AU"/>
        </w:rPr>
        <w:t>Ереван</w:t>
      </w:r>
      <w:r>
        <w:rPr>
          <w:rFonts w:ascii="GHEA Grapalat" w:hAnsi="GHEA Grapalat"/>
          <w:b/>
          <w:sz w:val="22"/>
          <w:szCs w:val="18"/>
          <w:lang w:val="hy-AM" w:eastAsia="en-AU"/>
        </w:rPr>
        <w:t xml:space="preserve">                                                    </w:t>
      </w:r>
      <w:r>
        <w:rPr>
          <w:rFonts w:ascii="GHEA Grapalat" w:hAnsi="GHEA Grapalat"/>
        </w:rPr>
        <w:t xml:space="preserve">                                          </w:t>
      </w:r>
      <w:r>
        <w:rPr>
          <w:rFonts w:ascii="GHEA Grapalat" w:hAnsi="GHEA Grapalat"/>
          <w:lang w:val="hy-AM"/>
        </w:rPr>
        <w:t xml:space="preserve"> </w:t>
      </w:r>
      <w:r>
        <w:rPr>
          <w:rFonts w:ascii="GHEA Grapalat" w:hAnsi="GHEA Grapalat"/>
        </w:rPr>
        <w:t xml:space="preserve">      </w:t>
      </w:r>
    </w:p>
    <w:p w:rsidR="004F0B0E" w:rsidRPr="004F0B0E" w:rsidRDefault="004F0B0E" w:rsidP="00EA676F">
      <w:pPr>
        <w:widowControl w:val="0"/>
        <w:tabs>
          <w:tab w:val="left" w:pos="784"/>
          <w:tab w:val="right" w:pos="14564"/>
        </w:tabs>
        <w:spacing w:after="160" w:line="360" w:lineRule="auto"/>
        <w:ind w:left="5670" w:hanging="5103"/>
        <w:jc w:val="right"/>
        <w:rPr>
          <w:rFonts w:ascii="GHEA Grapalat" w:hAnsi="GHEA Grapalat"/>
        </w:rPr>
      </w:pPr>
      <w:r w:rsidRPr="009F3DC7">
        <w:rPr>
          <w:rFonts w:ascii="GHEA Grapalat" w:hAnsi="GHEA Grapalat"/>
        </w:rPr>
        <w:t>драмов РА</w:t>
      </w:r>
      <w:r>
        <w:rPr>
          <w:rFonts w:ascii="GHEA Grapalat" w:hAnsi="GHEA Grapalat"/>
        </w:rPr>
        <w:t xml:space="preserve">                                          </w:t>
      </w:r>
    </w:p>
    <w:tbl>
      <w:tblPr>
        <w:tblW w:w="13481"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410"/>
        <w:gridCol w:w="630"/>
        <w:gridCol w:w="1350"/>
        <w:gridCol w:w="1260"/>
        <w:gridCol w:w="1781"/>
        <w:gridCol w:w="1620"/>
      </w:tblGrid>
      <w:tr w:rsidR="004F0B0E" w:rsidRPr="000F3B05" w:rsidTr="007E0F32">
        <w:trPr>
          <w:trHeight w:val="399"/>
        </w:trPr>
        <w:tc>
          <w:tcPr>
            <w:tcW w:w="630" w:type="dxa"/>
            <w:vMerge w:val="restart"/>
            <w:shd w:val="clear" w:color="auto" w:fill="auto"/>
            <w:vAlign w:val="center"/>
            <w:hideMark/>
          </w:tcPr>
          <w:p w:rsidR="004F0B0E" w:rsidRPr="000F3B05" w:rsidRDefault="004F0B0E" w:rsidP="007E0F32">
            <w:pPr>
              <w:jc w:val="center"/>
              <w:rPr>
                <w:rFonts w:ascii="GHEA Grapalat" w:hAnsi="GHEA Grapalat" w:cs="Calibri"/>
                <w:b/>
                <w:bCs/>
                <w:iCs/>
                <w:sz w:val="18"/>
                <w:szCs w:val="18"/>
              </w:rPr>
            </w:pPr>
            <w:r w:rsidRPr="000F3B05">
              <w:rPr>
                <w:rFonts w:ascii="GHEA Grapalat" w:hAnsi="GHEA Grapalat" w:cs="Calibri"/>
                <w:b/>
                <w:bCs/>
                <w:iCs/>
                <w:sz w:val="18"/>
                <w:szCs w:val="18"/>
              </w:rPr>
              <w:t>№</w:t>
            </w:r>
          </w:p>
        </w:tc>
        <w:tc>
          <w:tcPr>
            <w:tcW w:w="1800" w:type="dxa"/>
            <w:vMerge w:val="restart"/>
            <w:shd w:val="clear" w:color="auto" w:fill="auto"/>
            <w:vAlign w:val="center"/>
            <w:hideMark/>
          </w:tcPr>
          <w:p w:rsidR="004F0B0E" w:rsidRPr="000F3B05" w:rsidRDefault="004F0B0E" w:rsidP="007E0F32">
            <w:pPr>
              <w:jc w:val="center"/>
              <w:rPr>
                <w:rFonts w:ascii="GHEA Grapalat" w:hAnsi="GHEA Grapalat" w:cs="Calibri"/>
                <w:b/>
                <w:bCs/>
                <w:iCs/>
                <w:sz w:val="18"/>
                <w:szCs w:val="18"/>
              </w:rPr>
            </w:pPr>
            <w:r w:rsidRPr="000F3B05">
              <w:rPr>
                <w:rFonts w:ascii="GHEA Grapalat" w:hAnsi="GHEA Grapalat" w:cs="Calibri"/>
                <w:b/>
                <w:bCs/>
                <w:iCs/>
                <w:sz w:val="18"/>
                <w:szCs w:val="18"/>
              </w:rPr>
              <w:t>промежуточный код, предусмотренный планом закупок по классификации ЕЗК (CPV)</w:t>
            </w:r>
          </w:p>
        </w:tc>
        <w:tc>
          <w:tcPr>
            <w:tcW w:w="4410" w:type="dxa"/>
            <w:vMerge w:val="restart"/>
            <w:shd w:val="clear" w:color="auto" w:fill="auto"/>
            <w:vAlign w:val="center"/>
            <w:hideMark/>
          </w:tcPr>
          <w:p w:rsidR="004F0B0E" w:rsidRPr="000F3B05" w:rsidRDefault="004F0B0E" w:rsidP="007E0F32">
            <w:pPr>
              <w:jc w:val="center"/>
              <w:rPr>
                <w:rFonts w:ascii="GHEA Grapalat" w:hAnsi="GHEA Grapalat" w:cs="Calibri"/>
                <w:b/>
                <w:bCs/>
                <w:iCs/>
                <w:sz w:val="18"/>
                <w:szCs w:val="18"/>
                <w:lang w:val="hy-AM"/>
              </w:rPr>
            </w:pPr>
            <w:r w:rsidRPr="000F3B05">
              <w:rPr>
                <w:rFonts w:ascii="GHEA Grapalat" w:hAnsi="GHEA Grapalat" w:cs="Calibri"/>
                <w:b/>
                <w:bCs/>
                <w:iCs/>
                <w:sz w:val="18"/>
                <w:szCs w:val="18"/>
              </w:rPr>
              <w:t>Техническая</w:t>
            </w:r>
            <w:r w:rsidRPr="000F3B05">
              <w:rPr>
                <w:rFonts w:ascii="GHEA Grapalat" w:hAnsi="GHEA Grapalat" w:cs="Calibri"/>
                <w:b/>
                <w:bCs/>
                <w:iCs/>
                <w:sz w:val="18"/>
                <w:szCs w:val="18"/>
                <w:lang w:val="hy-AM"/>
              </w:rPr>
              <w:t xml:space="preserve"> </w:t>
            </w:r>
            <w:r w:rsidRPr="000F3B05">
              <w:rPr>
                <w:rFonts w:ascii="GHEA Grapalat" w:hAnsi="GHEA Grapalat" w:cs="Calibri"/>
                <w:b/>
                <w:bCs/>
                <w:iCs/>
                <w:sz w:val="18"/>
                <w:szCs w:val="18"/>
              </w:rPr>
              <w:t>характеристика</w:t>
            </w:r>
          </w:p>
          <w:p w:rsidR="004F0B0E" w:rsidRPr="000F3B05" w:rsidRDefault="004F0B0E" w:rsidP="007E0F32">
            <w:pPr>
              <w:jc w:val="center"/>
              <w:rPr>
                <w:rFonts w:ascii="GHEA Grapalat" w:hAnsi="GHEA Grapalat" w:cs="Calibri"/>
                <w:bCs/>
                <w:iCs/>
                <w:sz w:val="16"/>
                <w:szCs w:val="16"/>
                <w:lang w:val="hy-AM"/>
              </w:rPr>
            </w:pPr>
          </w:p>
        </w:tc>
        <w:tc>
          <w:tcPr>
            <w:tcW w:w="630" w:type="dxa"/>
            <w:vMerge w:val="restart"/>
            <w:shd w:val="clear" w:color="auto" w:fill="auto"/>
            <w:vAlign w:val="center"/>
            <w:hideMark/>
          </w:tcPr>
          <w:p w:rsidR="004F0B0E" w:rsidRPr="000F3B05" w:rsidRDefault="004F0B0E" w:rsidP="007E0F32">
            <w:pPr>
              <w:jc w:val="center"/>
              <w:rPr>
                <w:rFonts w:ascii="GHEA Grapalat" w:hAnsi="GHEA Grapalat" w:cs="Calibri"/>
                <w:b/>
                <w:bCs/>
                <w:iCs/>
                <w:sz w:val="18"/>
                <w:szCs w:val="18"/>
              </w:rPr>
            </w:pPr>
            <w:r w:rsidRPr="000F3B05">
              <w:rPr>
                <w:rFonts w:ascii="GHEA Grapalat" w:hAnsi="GHEA Grapalat" w:cs="Calibri"/>
                <w:b/>
                <w:bCs/>
                <w:iCs/>
                <w:sz w:val="18"/>
                <w:szCs w:val="18"/>
              </w:rPr>
              <w:t>Ед.  изм.</w:t>
            </w:r>
          </w:p>
        </w:tc>
        <w:tc>
          <w:tcPr>
            <w:tcW w:w="1350" w:type="dxa"/>
            <w:vMerge w:val="restart"/>
            <w:shd w:val="clear" w:color="auto" w:fill="auto"/>
            <w:vAlign w:val="center"/>
            <w:hideMark/>
          </w:tcPr>
          <w:p w:rsidR="004F0B0E" w:rsidRPr="000F3B05" w:rsidRDefault="004F0B0E" w:rsidP="007E0F32">
            <w:pPr>
              <w:jc w:val="center"/>
              <w:rPr>
                <w:rFonts w:ascii="GHEA Grapalat" w:hAnsi="GHEA Grapalat" w:cs="Calibri"/>
                <w:b/>
                <w:bCs/>
                <w:iCs/>
                <w:sz w:val="18"/>
                <w:szCs w:val="18"/>
              </w:rPr>
            </w:pPr>
            <w:r w:rsidRPr="000F3B05">
              <w:rPr>
                <w:rFonts w:ascii="GHEA Grapalat" w:hAnsi="GHEA Grapalat" w:cs="Calibri"/>
                <w:b/>
                <w:bCs/>
                <w:iCs/>
                <w:sz w:val="18"/>
                <w:szCs w:val="18"/>
              </w:rPr>
              <w:t>Общая стоимость</w:t>
            </w:r>
          </w:p>
        </w:tc>
        <w:tc>
          <w:tcPr>
            <w:tcW w:w="1260" w:type="dxa"/>
            <w:vMerge w:val="restart"/>
            <w:shd w:val="clear" w:color="auto" w:fill="auto"/>
            <w:vAlign w:val="center"/>
            <w:hideMark/>
          </w:tcPr>
          <w:p w:rsidR="004F0B0E" w:rsidRPr="000F3B05" w:rsidRDefault="004F0B0E" w:rsidP="007E0F32">
            <w:pPr>
              <w:jc w:val="center"/>
              <w:rPr>
                <w:rFonts w:ascii="GHEA Grapalat" w:hAnsi="GHEA Grapalat" w:cs="Calibri"/>
                <w:b/>
                <w:bCs/>
                <w:iCs/>
                <w:sz w:val="18"/>
                <w:szCs w:val="18"/>
              </w:rPr>
            </w:pPr>
            <w:r w:rsidRPr="000F3B05">
              <w:rPr>
                <w:rFonts w:ascii="GHEA Grapalat" w:hAnsi="GHEA Grapalat" w:cs="Calibri"/>
                <w:b/>
                <w:bCs/>
                <w:iCs/>
                <w:sz w:val="18"/>
                <w:szCs w:val="18"/>
              </w:rPr>
              <w:t>Общее количество</w:t>
            </w:r>
          </w:p>
        </w:tc>
        <w:tc>
          <w:tcPr>
            <w:tcW w:w="3401" w:type="dxa"/>
            <w:gridSpan w:val="2"/>
            <w:shd w:val="clear" w:color="auto" w:fill="auto"/>
            <w:vAlign w:val="center"/>
            <w:hideMark/>
          </w:tcPr>
          <w:p w:rsidR="004F0B0E" w:rsidRPr="000F3B05" w:rsidRDefault="004F0B0E" w:rsidP="007E0F32">
            <w:pPr>
              <w:jc w:val="center"/>
              <w:rPr>
                <w:rFonts w:ascii="GHEA Grapalat" w:hAnsi="GHEA Grapalat" w:cs="Calibri"/>
                <w:b/>
                <w:bCs/>
                <w:iCs/>
                <w:sz w:val="18"/>
                <w:szCs w:val="18"/>
              </w:rPr>
            </w:pPr>
            <w:r w:rsidRPr="000F3B05">
              <w:rPr>
                <w:rFonts w:ascii="GHEA Grapalat" w:hAnsi="GHEA Grapalat" w:cs="Calibri"/>
                <w:b/>
                <w:bCs/>
                <w:iCs/>
                <w:sz w:val="18"/>
                <w:szCs w:val="18"/>
              </w:rPr>
              <w:t>исполнения</w:t>
            </w:r>
          </w:p>
        </w:tc>
      </w:tr>
      <w:tr w:rsidR="004F0B0E" w:rsidRPr="000F3B05" w:rsidTr="007E0F32">
        <w:trPr>
          <w:trHeight w:val="1665"/>
        </w:trPr>
        <w:tc>
          <w:tcPr>
            <w:tcW w:w="630" w:type="dxa"/>
            <w:vMerge/>
            <w:vAlign w:val="center"/>
            <w:hideMark/>
          </w:tcPr>
          <w:p w:rsidR="004F0B0E" w:rsidRPr="000F3B05" w:rsidRDefault="004F0B0E" w:rsidP="007E0F32">
            <w:pPr>
              <w:rPr>
                <w:rFonts w:ascii="GHEA Grapalat" w:hAnsi="GHEA Grapalat" w:cs="Calibri"/>
                <w:b/>
                <w:bCs/>
                <w:iCs/>
                <w:sz w:val="18"/>
                <w:szCs w:val="18"/>
              </w:rPr>
            </w:pPr>
          </w:p>
        </w:tc>
        <w:tc>
          <w:tcPr>
            <w:tcW w:w="1800" w:type="dxa"/>
            <w:vMerge/>
            <w:vAlign w:val="center"/>
            <w:hideMark/>
          </w:tcPr>
          <w:p w:rsidR="004F0B0E" w:rsidRPr="000F3B05" w:rsidRDefault="004F0B0E" w:rsidP="007E0F32">
            <w:pPr>
              <w:rPr>
                <w:rFonts w:ascii="GHEA Grapalat" w:hAnsi="GHEA Grapalat" w:cs="Calibri"/>
                <w:b/>
                <w:bCs/>
                <w:iCs/>
                <w:sz w:val="18"/>
                <w:szCs w:val="18"/>
              </w:rPr>
            </w:pPr>
          </w:p>
        </w:tc>
        <w:tc>
          <w:tcPr>
            <w:tcW w:w="4410" w:type="dxa"/>
            <w:vMerge/>
            <w:vAlign w:val="center"/>
            <w:hideMark/>
          </w:tcPr>
          <w:p w:rsidR="004F0B0E" w:rsidRPr="000F3B05" w:rsidRDefault="004F0B0E" w:rsidP="007E0F32">
            <w:pPr>
              <w:rPr>
                <w:rFonts w:ascii="GHEA Grapalat" w:hAnsi="GHEA Grapalat" w:cs="Calibri"/>
                <w:b/>
                <w:bCs/>
                <w:iCs/>
                <w:sz w:val="18"/>
                <w:szCs w:val="18"/>
              </w:rPr>
            </w:pPr>
          </w:p>
        </w:tc>
        <w:tc>
          <w:tcPr>
            <w:tcW w:w="630" w:type="dxa"/>
            <w:vMerge/>
            <w:vAlign w:val="center"/>
            <w:hideMark/>
          </w:tcPr>
          <w:p w:rsidR="004F0B0E" w:rsidRPr="000F3B05" w:rsidRDefault="004F0B0E" w:rsidP="007E0F32">
            <w:pPr>
              <w:rPr>
                <w:rFonts w:ascii="GHEA Grapalat" w:hAnsi="GHEA Grapalat" w:cs="Calibri"/>
                <w:b/>
                <w:bCs/>
                <w:iCs/>
                <w:sz w:val="18"/>
                <w:szCs w:val="18"/>
              </w:rPr>
            </w:pPr>
          </w:p>
        </w:tc>
        <w:tc>
          <w:tcPr>
            <w:tcW w:w="1350" w:type="dxa"/>
            <w:vMerge/>
            <w:vAlign w:val="center"/>
            <w:hideMark/>
          </w:tcPr>
          <w:p w:rsidR="004F0B0E" w:rsidRPr="000F3B05" w:rsidRDefault="004F0B0E" w:rsidP="007E0F32">
            <w:pPr>
              <w:rPr>
                <w:rFonts w:ascii="GHEA Grapalat" w:hAnsi="GHEA Grapalat" w:cs="Calibri"/>
                <w:b/>
                <w:bCs/>
                <w:iCs/>
                <w:sz w:val="18"/>
                <w:szCs w:val="18"/>
              </w:rPr>
            </w:pPr>
          </w:p>
        </w:tc>
        <w:tc>
          <w:tcPr>
            <w:tcW w:w="1260" w:type="dxa"/>
            <w:vMerge/>
            <w:vAlign w:val="center"/>
            <w:hideMark/>
          </w:tcPr>
          <w:p w:rsidR="004F0B0E" w:rsidRPr="000F3B05" w:rsidRDefault="004F0B0E" w:rsidP="007E0F32">
            <w:pPr>
              <w:rPr>
                <w:rFonts w:ascii="GHEA Grapalat" w:hAnsi="GHEA Grapalat" w:cs="Calibri"/>
                <w:b/>
                <w:bCs/>
                <w:iCs/>
                <w:sz w:val="18"/>
                <w:szCs w:val="18"/>
              </w:rPr>
            </w:pPr>
          </w:p>
        </w:tc>
        <w:tc>
          <w:tcPr>
            <w:tcW w:w="1781" w:type="dxa"/>
            <w:shd w:val="clear" w:color="auto" w:fill="auto"/>
            <w:vAlign w:val="center"/>
            <w:hideMark/>
          </w:tcPr>
          <w:p w:rsidR="004F0B0E" w:rsidRPr="000F3B05" w:rsidRDefault="004F0B0E" w:rsidP="007E0F32">
            <w:pPr>
              <w:jc w:val="center"/>
              <w:rPr>
                <w:rFonts w:ascii="GHEA Grapalat" w:hAnsi="GHEA Grapalat" w:cs="Calibri"/>
                <w:b/>
                <w:bCs/>
                <w:iCs/>
                <w:sz w:val="18"/>
                <w:szCs w:val="18"/>
              </w:rPr>
            </w:pPr>
            <w:r w:rsidRPr="000F3B05">
              <w:rPr>
                <w:rFonts w:ascii="GHEA Grapalat" w:hAnsi="GHEA Grapalat" w:cs="Calibri"/>
                <w:b/>
                <w:bCs/>
                <w:iCs/>
                <w:sz w:val="18"/>
                <w:szCs w:val="18"/>
              </w:rPr>
              <w:t>адрес</w:t>
            </w:r>
          </w:p>
        </w:tc>
        <w:tc>
          <w:tcPr>
            <w:tcW w:w="1620" w:type="dxa"/>
            <w:shd w:val="clear" w:color="auto" w:fill="auto"/>
            <w:vAlign w:val="center"/>
            <w:hideMark/>
          </w:tcPr>
          <w:p w:rsidR="004F0B0E" w:rsidRPr="000F3B05" w:rsidRDefault="004F0B0E" w:rsidP="007E0F32">
            <w:pPr>
              <w:jc w:val="center"/>
              <w:rPr>
                <w:rFonts w:ascii="GHEA Grapalat" w:hAnsi="GHEA Grapalat" w:cs="Calibri"/>
                <w:b/>
                <w:bCs/>
                <w:iCs/>
                <w:sz w:val="18"/>
                <w:szCs w:val="18"/>
                <w:lang w:val="hy-AM"/>
              </w:rPr>
            </w:pPr>
          </w:p>
          <w:p w:rsidR="004F0B0E" w:rsidRPr="000F3B05" w:rsidRDefault="004F0B0E" w:rsidP="007E0F32">
            <w:pPr>
              <w:jc w:val="center"/>
              <w:rPr>
                <w:rFonts w:ascii="GHEA Grapalat" w:hAnsi="GHEA Grapalat" w:cs="Calibri"/>
                <w:b/>
                <w:bCs/>
                <w:iCs/>
                <w:sz w:val="18"/>
                <w:szCs w:val="18"/>
                <w:lang w:val="hy-AM"/>
              </w:rPr>
            </w:pPr>
            <w:r w:rsidRPr="000F3B05">
              <w:rPr>
                <w:rFonts w:ascii="GHEA Grapalat" w:hAnsi="GHEA Grapalat" w:cs="Calibri"/>
                <w:b/>
                <w:bCs/>
                <w:iCs/>
                <w:sz w:val="18"/>
                <w:szCs w:val="18"/>
              </w:rPr>
              <w:t>срок</w:t>
            </w:r>
          </w:p>
          <w:p w:rsidR="004F0B0E" w:rsidRPr="000F3B05" w:rsidRDefault="004F0B0E" w:rsidP="007E0F32">
            <w:pPr>
              <w:jc w:val="center"/>
              <w:rPr>
                <w:rFonts w:ascii="GHEA Grapalat" w:hAnsi="GHEA Grapalat" w:cs="Calibri"/>
                <w:b/>
                <w:bCs/>
                <w:iCs/>
                <w:sz w:val="14"/>
                <w:szCs w:val="14"/>
                <w:lang w:val="hy-AM"/>
              </w:rPr>
            </w:pPr>
          </w:p>
        </w:tc>
      </w:tr>
      <w:tr w:rsidR="004F0B0E" w:rsidRPr="00D36319" w:rsidTr="007E0F32">
        <w:trPr>
          <w:trHeight w:val="1337"/>
        </w:trPr>
        <w:tc>
          <w:tcPr>
            <w:tcW w:w="630" w:type="dxa"/>
            <w:shd w:val="clear" w:color="auto" w:fill="auto"/>
            <w:vAlign w:val="center"/>
            <w:hideMark/>
          </w:tcPr>
          <w:p w:rsidR="004F0B0E" w:rsidRPr="000F3B05" w:rsidRDefault="004F0B0E" w:rsidP="007E0F32">
            <w:pPr>
              <w:jc w:val="right"/>
              <w:rPr>
                <w:rFonts w:ascii="GHEA Grapalat" w:hAnsi="GHEA Grapalat" w:cs="Calibri"/>
                <w:sz w:val="18"/>
                <w:szCs w:val="18"/>
              </w:rPr>
            </w:pPr>
          </w:p>
          <w:p w:rsidR="004F0B0E" w:rsidRPr="000F3B05" w:rsidRDefault="004F0B0E" w:rsidP="007E0F32">
            <w:pPr>
              <w:jc w:val="right"/>
              <w:rPr>
                <w:rFonts w:ascii="GHEA Grapalat" w:hAnsi="GHEA Grapalat" w:cs="Calibri"/>
                <w:sz w:val="18"/>
                <w:szCs w:val="18"/>
              </w:rPr>
            </w:pPr>
          </w:p>
          <w:p w:rsidR="004F0B0E" w:rsidRPr="000F3B05" w:rsidRDefault="004F0B0E" w:rsidP="007E0F32">
            <w:pPr>
              <w:jc w:val="right"/>
              <w:rPr>
                <w:rFonts w:ascii="GHEA Grapalat" w:hAnsi="GHEA Grapalat" w:cs="Calibri"/>
                <w:sz w:val="18"/>
                <w:szCs w:val="18"/>
              </w:rPr>
            </w:pPr>
          </w:p>
          <w:p w:rsidR="004F0B0E" w:rsidRPr="000F3B05" w:rsidRDefault="004F0B0E" w:rsidP="007E0F32">
            <w:pPr>
              <w:jc w:val="right"/>
              <w:rPr>
                <w:rFonts w:ascii="GHEA Grapalat" w:hAnsi="GHEA Grapalat" w:cs="Calibri"/>
                <w:sz w:val="18"/>
                <w:szCs w:val="18"/>
              </w:rPr>
            </w:pPr>
          </w:p>
          <w:p w:rsidR="004F0B0E" w:rsidRDefault="004F0B0E" w:rsidP="007E0F32">
            <w:pPr>
              <w:jc w:val="right"/>
              <w:rPr>
                <w:rFonts w:ascii="GHEA Grapalat" w:hAnsi="GHEA Grapalat" w:cs="Calibri"/>
                <w:sz w:val="18"/>
                <w:szCs w:val="18"/>
              </w:rPr>
            </w:pPr>
          </w:p>
          <w:p w:rsidR="004F0B0E" w:rsidRPr="000F3B05" w:rsidRDefault="004F0B0E" w:rsidP="007E0F32">
            <w:pPr>
              <w:jc w:val="right"/>
              <w:rPr>
                <w:rFonts w:ascii="GHEA Grapalat" w:hAnsi="GHEA Grapalat" w:cs="Calibri"/>
                <w:sz w:val="18"/>
                <w:szCs w:val="18"/>
              </w:rPr>
            </w:pPr>
          </w:p>
          <w:p w:rsidR="004F0B0E" w:rsidRPr="000F3B05" w:rsidRDefault="004F0B0E" w:rsidP="007E0F32">
            <w:pPr>
              <w:jc w:val="right"/>
              <w:rPr>
                <w:rFonts w:ascii="GHEA Grapalat" w:hAnsi="GHEA Grapalat" w:cs="Calibri"/>
                <w:sz w:val="18"/>
                <w:szCs w:val="18"/>
              </w:rPr>
            </w:pPr>
          </w:p>
          <w:p w:rsidR="004F0B0E" w:rsidRPr="000F3B05" w:rsidRDefault="004F0B0E" w:rsidP="007E0F32">
            <w:pPr>
              <w:jc w:val="right"/>
              <w:rPr>
                <w:rFonts w:ascii="GHEA Grapalat" w:hAnsi="GHEA Grapalat" w:cs="Calibri"/>
                <w:sz w:val="18"/>
                <w:szCs w:val="18"/>
              </w:rPr>
            </w:pPr>
          </w:p>
          <w:p w:rsidR="004F0B0E" w:rsidRPr="000F3B05" w:rsidRDefault="004F0B0E" w:rsidP="007E0F32">
            <w:pPr>
              <w:jc w:val="right"/>
              <w:rPr>
                <w:rFonts w:ascii="GHEA Grapalat" w:hAnsi="GHEA Grapalat" w:cs="Calibri"/>
                <w:sz w:val="18"/>
                <w:szCs w:val="18"/>
              </w:rPr>
            </w:pPr>
          </w:p>
          <w:p w:rsidR="004F0B0E" w:rsidRPr="000F3B05" w:rsidRDefault="004F0B0E" w:rsidP="004F0B0E">
            <w:pPr>
              <w:jc w:val="center"/>
              <w:rPr>
                <w:rFonts w:ascii="GHEA Grapalat" w:hAnsi="GHEA Grapalat" w:cs="Calibri"/>
                <w:sz w:val="18"/>
                <w:szCs w:val="18"/>
              </w:rPr>
            </w:pPr>
            <w:r w:rsidRPr="000F3B05">
              <w:rPr>
                <w:rFonts w:ascii="GHEA Grapalat" w:hAnsi="GHEA Grapalat" w:cs="Calibri"/>
                <w:sz w:val="18"/>
                <w:szCs w:val="18"/>
              </w:rPr>
              <w:t>1</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lastRenderedPageBreak/>
              <w:t> </w:t>
            </w:r>
          </w:p>
          <w:p w:rsidR="004F0B0E" w:rsidRPr="000F3B05" w:rsidRDefault="004F0B0E" w:rsidP="007E0F32">
            <w:pPr>
              <w:rPr>
                <w:rFonts w:ascii="GHEA Grapalat" w:hAnsi="GHEA Grapalat" w:cs="Calibri"/>
                <w:sz w:val="18"/>
                <w:szCs w:val="18"/>
              </w:rPr>
            </w:pPr>
            <w:r w:rsidRPr="000F3B05">
              <w:rPr>
                <w:rFonts w:ascii="Courier New" w:hAnsi="Courier New" w:cs="Courier New"/>
                <w:sz w:val="18"/>
                <w:szCs w:val="18"/>
                <w:lang w:val="hy-AM"/>
              </w:rPr>
              <w:t> </w:t>
            </w:r>
          </w:p>
        </w:tc>
        <w:tc>
          <w:tcPr>
            <w:tcW w:w="1800" w:type="dxa"/>
            <w:shd w:val="clear" w:color="auto" w:fill="auto"/>
            <w:vAlign w:val="center"/>
            <w:hideMark/>
          </w:tcPr>
          <w:p w:rsidR="004F0B0E" w:rsidRPr="00F26E1A" w:rsidRDefault="004F0B0E" w:rsidP="007E0F32">
            <w:pPr>
              <w:jc w:val="both"/>
              <w:rPr>
                <w:rFonts w:ascii="GHEA Grapalat" w:hAnsi="GHEA Grapalat"/>
                <w:sz w:val="18"/>
                <w:szCs w:val="18"/>
              </w:rPr>
            </w:pPr>
          </w:p>
          <w:p w:rsidR="004F0B0E" w:rsidRPr="00F26E1A" w:rsidRDefault="004F0B0E" w:rsidP="004F0B0E">
            <w:pPr>
              <w:jc w:val="center"/>
              <w:rPr>
                <w:rFonts w:ascii="GHEA Grapalat" w:hAnsi="GHEA Grapalat"/>
                <w:sz w:val="18"/>
                <w:szCs w:val="18"/>
              </w:rPr>
            </w:pPr>
            <w:r>
              <w:rPr>
                <w:rFonts w:ascii="GHEA Grapalat" w:hAnsi="GHEA Grapalat" w:cs="Calibri"/>
                <w:sz w:val="20"/>
                <w:szCs w:val="20"/>
              </w:rPr>
              <w:t>71241200/117</w:t>
            </w:r>
          </w:p>
        </w:tc>
        <w:tc>
          <w:tcPr>
            <w:tcW w:w="4410" w:type="dxa"/>
            <w:shd w:val="clear" w:color="auto" w:fill="auto"/>
            <w:vAlign w:val="bottom"/>
            <w:hideMark/>
          </w:tcPr>
          <w:p w:rsidR="004F0B0E" w:rsidRPr="003366C4" w:rsidRDefault="004F0B0E" w:rsidP="007E0F32">
            <w:pPr>
              <w:shd w:val="clear" w:color="auto" w:fill="FFFFFF"/>
              <w:spacing w:line="276" w:lineRule="auto"/>
              <w:jc w:val="both"/>
              <w:rPr>
                <w:rFonts w:ascii="GHEA Grapalat" w:hAnsi="GHEA Grapalat" w:cs="Sylfaen"/>
                <w:b/>
                <w:sz w:val="18"/>
                <w:szCs w:val="20"/>
                <w:u w:val="single"/>
                <w:lang w:val="hy-AM"/>
              </w:rPr>
            </w:pPr>
            <w:r w:rsidRPr="003366C4">
              <w:rPr>
                <w:rFonts w:ascii="GHEA Grapalat" w:hAnsi="GHEA Grapalat" w:cs="Sylfaen"/>
                <w:b/>
                <w:sz w:val="18"/>
                <w:szCs w:val="20"/>
                <w:u w:val="single"/>
                <w:lang w:val="hy-AM"/>
              </w:rPr>
              <w:t>1. План.</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 Строительство около 1500 линий магистральной ирригационной сети,</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 xml:space="preserve">- Построить станцию </w:t>
            </w:r>
            <w:r w:rsidRPr="003366C4">
              <w:rPr>
                <w:rFonts w:ascii="Cambria Math" w:hAnsi="Cambria Math" w:cs="Cambria Math"/>
                <w:sz w:val="18"/>
                <w:szCs w:val="20"/>
                <w:lang w:val="hy-AM"/>
              </w:rPr>
              <w:t>​​</w:t>
            </w:r>
            <w:r w:rsidRPr="003366C4">
              <w:rPr>
                <w:rFonts w:ascii="GHEA Grapalat" w:hAnsi="GHEA Grapalat" w:cs="GHEA Grapalat"/>
                <w:sz w:val="18"/>
                <w:szCs w:val="20"/>
                <w:lang w:val="hy-AM"/>
              </w:rPr>
              <w:t>приема</w:t>
            </w:r>
            <w:r w:rsidRPr="003366C4">
              <w:rPr>
                <w:rFonts w:ascii="GHEA Grapalat" w:hAnsi="GHEA Grapalat" w:cs="Sylfaen"/>
                <w:sz w:val="18"/>
                <w:szCs w:val="20"/>
                <w:lang w:val="hy-AM"/>
              </w:rPr>
              <w:t xml:space="preserve"> </w:t>
            </w:r>
            <w:r w:rsidRPr="003366C4">
              <w:rPr>
                <w:rFonts w:ascii="GHEA Grapalat" w:hAnsi="GHEA Grapalat" w:cs="GHEA Grapalat"/>
                <w:sz w:val="18"/>
                <w:szCs w:val="20"/>
                <w:lang w:val="hy-AM"/>
              </w:rPr>
              <w:t>воды</w:t>
            </w:r>
            <w:r w:rsidRPr="003366C4">
              <w:rPr>
                <w:rFonts w:ascii="GHEA Grapalat" w:hAnsi="GHEA Grapalat" w:cs="Sylfaen"/>
                <w:sz w:val="18"/>
                <w:szCs w:val="20"/>
                <w:lang w:val="hy-AM"/>
              </w:rPr>
              <w:t xml:space="preserve"> </w:t>
            </w:r>
            <w:r w:rsidRPr="003366C4">
              <w:rPr>
                <w:rFonts w:ascii="GHEA Grapalat" w:hAnsi="GHEA Grapalat" w:cs="GHEA Grapalat"/>
                <w:sz w:val="18"/>
                <w:szCs w:val="20"/>
                <w:lang w:val="hy-AM"/>
              </w:rPr>
              <w:t>из</w:t>
            </w:r>
            <w:r w:rsidRPr="003366C4">
              <w:rPr>
                <w:rFonts w:ascii="GHEA Grapalat" w:hAnsi="GHEA Grapalat" w:cs="Sylfaen"/>
                <w:sz w:val="18"/>
                <w:szCs w:val="20"/>
                <w:lang w:val="hy-AM"/>
              </w:rPr>
              <w:t xml:space="preserve"> </w:t>
            </w:r>
            <w:r w:rsidRPr="003366C4">
              <w:rPr>
                <w:rFonts w:ascii="GHEA Grapalat" w:hAnsi="GHEA Grapalat" w:cs="GHEA Grapalat"/>
                <w:sz w:val="18"/>
                <w:szCs w:val="20"/>
                <w:lang w:val="hy-AM"/>
              </w:rPr>
              <w:t>водохранилища</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 во избежание водозаборов предусмотреть сетчатый фильтр и счетчики воды в начале водопровода,</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 определение точки подачи воды в систему,</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 реализация водопроводов, обеспечивающих узлы подачи и слива воды,</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 провести геодезическую съемку участков траектории автомобильной дороги,</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 Обсудить и согласовать черновой вариант проекта с заказчиком.</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lastRenderedPageBreak/>
              <w:t>-Уборка, сбор, выгрузка мусора из здания и вывоз его на свалку,</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 Включить в проект работы, которые будут необходимы для полноценной работы оросительной сети.</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 Достижение технического состояния.</w:t>
            </w:r>
          </w:p>
          <w:p w:rsidR="004F0B0E" w:rsidRPr="003366C4" w:rsidRDefault="004F0B0E" w:rsidP="007E0F32">
            <w:pPr>
              <w:shd w:val="clear" w:color="auto" w:fill="FFFFFF"/>
              <w:spacing w:line="276" w:lineRule="auto"/>
              <w:jc w:val="both"/>
              <w:rPr>
                <w:rFonts w:ascii="GHEA Grapalat" w:hAnsi="GHEA Grapalat" w:cs="Sylfaen"/>
                <w:b/>
                <w:sz w:val="18"/>
                <w:szCs w:val="20"/>
                <w:u w:val="single"/>
                <w:lang w:val="hy-AM"/>
              </w:rPr>
            </w:pPr>
            <w:r w:rsidRPr="003366C4">
              <w:rPr>
                <w:rFonts w:ascii="GHEA Grapalat" w:hAnsi="GHEA Grapalat" w:cs="Sylfaen"/>
                <w:b/>
                <w:sz w:val="18"/>
                <w:szCs w:val="20"/>
                <w:u w:val="single"/>
                <w:lang w:val="hy-AM"/>
              </w:rPr>
              <w:t>Разработка проекта согласно нормативным требованиям:</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- 19.03.2015г. Постановление Правительства Республики Армения Постановление № 596-Н &lt;Об утверждении порядка выдачи разрешений и других документов в целях развития Республики Армения и отмене ряда постановлений Правительства Республики Армения&gt;,</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 Строительные нормы «Искусственное и естественное освещение», утвержденные приказом Государственного комитета градостроительства Республики Армения от 13.04.2017 г. N56-Н.</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 Строительные нормы, утвержденные приказом Председателя Комитета градостроительства РА №12-Н от 21.06.2022г.</w:t>
            </w:r>
          </w:p>
          <w:p w:rsidR="004F0B0E"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 Приказы Министра здравоохранения РА № 12-Н от 28 марта 2017 г. и № 25-Н от 27 октября 2018 г.</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p>
          <w:p w:rsidR="004F0B0E" w:rsidRDefault="004F0B0E" w:rsidP="007E0F32">
            <w:pPr>
              <w:shd w:val="clear" w:color="auto" w:fill="FFFFFF"/>
              <w:spacing w:line="276" w:lineRule="auto"/>
              <w:jc w:val="both"/>
              <w:rPr>
                <w:rFonts w:ascii="GHEA Grapalat" w:hAnsi="GHEA Grapalat" w:cs="Sylfaen"/>
                <w:b/>
                <w:sz w:val="18"/>
                <w:szCs w:val="20"/>
                <w:u w:val="single"/>
                <w:lang w:val="hy-AM"/>
              </w:rPr>
            </w:pPr>
            <w:r w:rsidRPr="003366C4">
              <w:rPr>
                <w:rFonts w:ascii="GHEA Grapalat" w:hAnsi="GHEA Grapalat" w:cs="Sylfaen"/>
                <w:b/>
                <w:sz w:val="18"/>
                <w:szCs w:val="20"/>
                <w:u w:val="single"/>
                <w:lang w:val="hy-AM"/>
              </w:rPr>
              <w:t>Предоставление правил, определяющих состав и содержание проектов сметной документации:</w:t>
            </w:r>
          </w:p>
          <w:p w:rsidR="004F0B0E" w:rsidRPr="003366C4" w:rsidRDefault="004F0B0E" w:rsidP="007E0F32">
            <w:pPr>
              <w:shd w:val="clear" w:color="auto" w:fill="FFFFFF"/>
              <w:spacing w:line="276" w:lineRule="auto"/>
              <w:jc w:val="both"/>
              <w:rPr>
                <w:rFonts w:ascii="GHEA Grapalat" w:hAnsi="GHEA Grapalat" w:cs="Sylfaen"/>
                <w:b/>
                <w:sz w:val="18"/>
                <w:szCs w:val="20"/>
                <w:u w:val="single"/>
                <w:lang w:val="hy-AM"/>
              </w:rPr>
            </w:pP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Согласно приказу Министра градостроительства РА от 11.09.2017 N128-Н</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Выполнение проектных работ в «Рабочем проекте» 1 (один) этап.</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2. Представленные объемы работ обоснованы в результате детальных исследований.</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3. Разработать проект согласно требованиям действующих норм.</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 xml:space="preserve">4. По каждой части предоставить проект в </w:t>
            </w:r>
            <w:r w:rsidRPr="003366C4">
              <w:rPr>
                <w:rFonts w:ascii="GHEA Grapalat" w:hAnsi="GHEA Grapalat" w:cs="Sylfaen"/>
                <w:sz w:val="18"/>
                <w:szCs w:val="20"/>
                <w:lang w:val="hy-AM"/>
              </w:rPr>
              <w:lastRenderedPageBreak/>
              <w:t>количестве 6 экземпляров, смету – 3 экземпляра, также в электронной версии;</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5. Представить кабельный объект, его отдельные части (конструкции и т.п.) и</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требования к гарантийным срокам используемых материалов.</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6. Представить требования к лицензии, техническим средствам, трудовым ресурсам и профессиональным качествам, необходимым для выполнения работ.</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7. После составления проекта согласовать с заинтересованными организациями, сотрудничать с представителями озеленения административного района при проведении работ,</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8. Предоставьте объемно-сметную документацию также на русском языке.</w:t>
            </w:r>
          </w:p>
          <w:p w:rsidR="004F0B0E" w:rsidRPr="003366C4" w:rsidRDefault="004F0B0E" w:rsidP="007E0F32">
            <w:pPr>
              <w:shd w:val="clear" w:color="auto" w:fill="FFFFFF"/>
              <w:spacing w:line="276" w:lineRule="auto"/>
              <w:jc w:val="both"/>
              <w:rPr>
                <w:rFonts w:ascii="GHEA Grapalat" w:hAnsi="GHEA Grapalat" w:cs="Sylfaen"/>
                <w:sz w:val="18"/>
                <w:szCs w:val="20"/>
                <w:lang w:val="hy-AM"/>
              </w:rPr>
            </w:pPr>
            <w:r w:rsidRPr="003366C4">
              <w:rPr>
                <w:rFonts w:ascii="GHEA Grapalat" w:hAnsi="GHEA Grapalat" w:cs="Sylfaen"/>
                <w:sz w:val="18"/>
                <w:szCs w:val="20"/>
                <w:lang w:val="hy-AM"/>
              </w:rPr>
              <w:t>9. Оплата работ будет произведена после получения положительного заключения экспертизы.</w:t>
            </w:r>
          </w:p>
          <w:p w:rsidR="004F0B0E" w:rsidRDefault="004F0B0E" w:rsidP="007E0F32">
            <w:pPr>
              <w:jc w:val="both"/>
              <w:rPr>
                <w:rFonts w:ascii="GHEA Grapalat" w:hAnsi="GHEA Grapalat" w:cs="Sylfaen"/>
                <w:sz w:val="18"/>
                <w:szCs w:val="20"/>
                <w:lang w:val="hy-AM"/>
              </w:rPr>
            </w:pPr>
            <w:r w:rsidRPr="003366C4">
              <w:rPr>
                <w:rFonts w:ascii="GHEA Grapalat" w:hAnsi="GHEA Grapalat" w:cs="Sylfaen"/>
                <w:sz w:val="18"/>
                <w:szCs w:val="20"/>
                <w:lang w:val="hy-AM"/>
              </w:rPr>
              <w:t>10. Планировать календарный график сроков выполнения отдельных видов работ, этапов и объемов.</w:t>
            </w:r>
          </w:p>
          <w:p w:rsidR="004F0B0E" w:rsidRPr="00C11835" w:rsidRDefault="004F0B0E" w:rsidP="007E0F32">
            <w:pPr>
              <w:jc w:val="both"/>
              <w:rPr>
                <w:rFonts w:ascii="GHEA Grapalat" w:hAnsi="GHEA Grapalat"/>
                <w:sz w:val="18"/>
                <w:szCs w:val="18"/>
              </w:rPr>
            </w:pPr>
            <w:r>
              <w:rPr>
                <w:rFonts w:ascii="GHEA Grapalat" w:hAnsi="GHEA Grapalat" w:cs="Sylfaen"/>
                <w:sz w:val="18"/>
                <w:szCs w:val="20"/>
              </w:rPr>
              <w:t>Адрес:</w:t>
            </w:r>
            <w:r w:rsidRPr="00C11835">
              <w:t xml:space="preserve"> </w:t>
            </w:r>
            <w:r w:rsidRPr="00C11835">
              <w:rPr>
                <w:rFonts w:ascii="GHEA Grapalat" w:hAnsi="GHEA Grapalat" w:cs="Sylfaen"/>
                <w:sz w:val="18"/>
                <w:szCs w:val="20"/>
              </w:rPr>
              <w:t>Норк Мараш административный район</w:t>
            </w:r>
          </w:p>
        </w:tc>
        <w:tc>
          <w:tcPr>
            <w:tcW w:w="630" w:type="dxa"/>
            <w:shd w:val="clear" w:color="auto" w:fill="auto"/>
            <w:vAlign w:val="center"/>
            <w:hideMark/>
          </w:tcPr>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lastRenderedPageBreak/>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Default="004F0B0E" w:rsidP="004F0B0E">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4F0B0E">
            <w:pPr>
              <w:rPr>
                <w:rFonts w:ascii="GHEA Grapalat" w:hAnsi="GHEA Grapalat" w:cs="Calibri"/>
                <w:sz w:val="18"/>
                <w:szCs w:val="18"/>
                <w:lang w:val="hy-AM"/>
              </w:rPr>
            </w:pP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ind w:left="-18" w:hanging="90"/>
              <w:rPr>
                <w:rFonts w:ascii="GHEA Grapalat" w:hAnsi="GHEA Grapalat" w:cs="Calibri"/>
                <w:sz w:val="16"/>
                <w:szCs w:val="16"/>
              </w:rPr>
            </w:pPr>
            <w:r w:rsidRPr="000F3B05">
              <w:rPr>
                <w:rFonts w:ascii="Courier New" w:hAnsi="Courier New" w:cs="Courier New"/>
                <w:sz w:val="18"/>
                <w:szCs w:val="18"/>
                <w:lang w:val="hy-AM"/>
              </w:rPr>
              <w:t> </w:t>
            </w:r>
            <w:r w:rsidRPr="004F0B0E">
              <w:rPr>
                <w:rFonts w:ascii="GHEA Grapalat" w:hAnsi="GHEA Grapalat"/>
                <w:sz w:val="18"/>
                <w:szCs w:val="18"/>
              </w:rPr>
              <w:t>драм</w:t>
            </w:r>
          </w:p>
          <w:p w:rsidR="004F0B0E" w:rsidRPr="000F3B05" w:rsidRDefault="004F0B0E" w:rsidP="007E0F32">
            <w:pPr>
              <w:rPr>
                <w:rFonts w:ascii="GHEA Grapalat" w:hAnsi="GHEA Grapalat" w:cs="Calibri"/>
                <w:sz w:val="18"/>
                <w:szCs w:val="18"/>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rPr>
            </w:pP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t> </w:t>
            </w:r>
          </w:p>
          <w:p w:rsidR="004F0B0E" w:rsidRPr="000F3B05" w:rsidRDefault="004F0B0E" w:rsidP="007E0F32">
            <w:pPr>
              <w:rPr>
                <w:rFonts w:ascii="GHEA Grapalat" w:hAnsi="GHEA Grapalat" w:cs="Calibri"/>
                <w:sz w:val="18"/>
                <w:szCs w:val="18"/>
                <w:lang w:val="hy-AM"/>
              </w:rPr>
            </w:pPr>
            <w:r w:rsidRPr="000F3B05">
              <w:rPr>
                <w:rFonts w:ascii="Courier New" w:hAnsi="Courier New" w:cs="Courier New"/>
                <w:sz w:val="18"/>
                <w:szCs w:val="18"/>
                <w:lang w:val="hy-AM"/>
              </w:rPr>
              <w:lastRenderedPageBreak/>
              <w:t> </w:t>
            </w:r>
          </w:p>
        </w:tc>
        <w:tc>
          <w:tcPr>
            <w:tcW w:w="1350" w:type="dxa"/>
            <w:shd w:val="clear" w:color="auto" w:fill="auto"/>
            <w:vAlign w:val="center"/>
            <w:hideMark/>
          </w:tcPr>
          <w:p w:rsidR="004F0B0E" w:rsidRPr="000F3B05" w:rsidRDefault="004F0B0E" w:rsidP="007E0F32">
            <w:pPr>
              <w:jc w:val="center"/>
              <w:rPr>
                <w:rFonts w:ascii="GHEA Grapalat" w:hAnsi="GHEA Grapalat" w:cs="Calibri"/>
                <w:sz w:val="20"/>
                <w:szCs w:val="20"/>
                <w:lang w:val="hy-AM"/>
              </w:rPr>
            </w:pPr>
          </w:p>
        </w:tc>
        <w:tc>
          <w:tcPr>
            <w:tcW w:w="1260" w:type="dxa"/>
            <w:shd w:val="clear" w:color="auto" w:fill="auto"/>
            <w:vAlign w:val="center"/>
            <w:hideMark/>
          </w:tcPr>
          <w:p w:rsidR="004F0B0E" w:rsidRPr="000F3B05" w:rsidRDefault="004F0B0E" w:rsidP="007E0F32">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4F0B0E" w:rsidRPr="000F3B05" w:rsidRDefault="004F0B0E" w:rsidP="007E0F32">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4F0B0E" w:rsidRPr="000F3B05" w:rsidRDefault="004F0B0E" w:rsidP="007E0F32">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4F0B0E" w:rsidRPr="000F3B05" w:rsidRDefault="004F0B0E" w:rsidP="007E0F32">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4F0B0E" w:rsidRPr="000F3B05" w:rsidRDefault="004F0B0E" w:rsidP="007E0F32">
            <w:pPr>
              <w:jc w:val="center"/>
              <w:rPr>
                <w:rFonts w:ascii="GHEA Grapalat" w:hAnsi="GHEA Grapalat" w:cs="Calibri"/>
                <w:sz w:val="20"/>
                <w:szCs w:val="20"/>
                <w:lang w:val="hy-AM"/>
              </w:rPr>
            </w:pPr>
          </w:p>
          <w:p w:rsidR="004F0B0E" w:rsidRPr="000F3B05" w:rsidRDefault="004F0B0E" w:rsidP="007E0F32">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4F0B0E" w:rsidRPr="000F3B05" w:rsidRDefault="004F0B0E" w:rsidP="007E0F32">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4F0B0E" w:rsidRPr="000F3B05" w:rsidRDefault="004F0B0E" w:rsidP="007E0F32">
            <w:pPr>
              <w:jc w:val="center"/>
              <w:rPr>
                <w:rFonts w:ascii="GHEA Grapalat" w:hAnsi="GHEA Grapalat" w:cs="Calibri"/>
                <w:sz w:val="20"/>
                <w:szCs w:val="20"/>
                <w:lang w:val="hy-AM"/>
              </w:rPr>
            </w:pPr>
            <w:r w:rsidRPr="000F3B05">
              <w:rPr>
                <w:rFonts w:ascii="Courier New" w:hAnsi="Courier New" w:cs="Courier New"/>
                <w:sz w:val="20"/>
                <w:szCs w:val="20"/>
                <w:lang w:val="hy-AM"/>
              </w:rPr>
              <w:t> </w:t>
            </w:r>
            <w:r w:rsidRPr="000F3B05">
              <w:rPr>
                <w:rFonts w:ascii="GHEA Grapalat" w:hAnsi="GHEA Grapalat" w:cs="GHEA Grapalat"/>
                <w:sz w:val="20"/>
                <w:szCs w:val="20"/>
                <w:lang w:val="hy-AM"/>
              </w:rPr>
              <w:t>1</w:t>
            </w:r>
          </w:p>
          <w:p w:rsidR="004F0B0E" w:rsidRPr="000F3B05" w:rsidRDefault="004F0B0E" w:rsidP="007E0F32">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4F0B0E" w:rsidRPr="000F3B05" w:rsidRDefault="004F0B0E" w:rsidP="007E0F32">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4F0B0E" w:rsidRPr="000F3B05" w:rsidRDefault="004F0B0E" w:rsidP="007E0F32">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4F0B0E" w:rsidRPr="000F3B05" w:rsidRDefault="004F0B0E" w:rsidP="007E0F32">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4F0B0E" w:rsidRPr="000F3B05" w:rsidRDefault="004F0B0E" w:rsidP="007E0F32">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4F0B0E" w:rsidRPr="000F3B05" w:rsidRDefault="004F0B0E" w:rsidP="007E0F32">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4F0B0E" w:rsidRPr="000F3B05" w:rsidRDefault="004F0B0E" w:rsidP="007E0F32">
            <w:pPr>
              <w:jc w:val="center"/>
              <w:rPr>
                <w:rFonts w:ascii="GHEA Grapalat" w:hAnsi="GHEA Grapalat" w:cs="Calibri"/>
                <w:sz w:val="20"/>
                <w:szCs w:val="20"/>
                <w:lang w:val="hy-AM"/>
              </w:rPr>
            </w:pPr>
            <w:r w:rsidRPr="000F3B05">
              <w:rPr>
                <w:rFonts w:ascii="Courier New" w:hAnsi="Courier New" w:cs="Courier New"/>
                <w:sz w:val="20"/>
                <w:szCs w:val="20"/>
                <w:lang w:val="hy-AM"/>
              </w:rPr>
              <w:t> </w:t>
            </w:r>
          </w:p>
        </w:tc>
        <w:tc>
          <w:tcPr>
            <w:tcW w:w="1781" w:type="dxa"/>
            <w:shd w:val="clear" w:color="auto" w:fill="auto"/>
            <w:vAlign w:val="center"/>
            <w:hideMark/>
          </w:tcPr>
          <w:p w:rsidR="004F0B0E" w:rsidRPr="000F3B05" w:rsidRDefault="004F0B0E" w:rsidP="007E0F32">
            <w:pPr>
              <w:jc w:val="center"/>
              <w:rPr>
                <w:rFonts w:ascii="GHEA Grapalat" w:hAnsi="GHEA Grapalat"/>
                <w:sz w:val="18"/>
                <w:szCs w:val="18"/>
              </w:rPr>
            </w:pPr>
            <w:r w:rsidRPr="000F3B05">
              <w:rPr>
                <w:rFonts w:ascii="Courier New" w:hAnsi="Courier New" w:cs="Courier New"/>
                <w:sz w:val="18"/>
                <w:szCs w:val="18"/>
              </w:rPr>
              <w:t>  </w:t>
            </w:r>
          </w:p>
          <w:p w:rsidR="004F0B0E" w:rsidRPr="000F3B05" w:rsidRDefault="004F0B0E" w:rsidP="007E0F32">
            <w:pPr>
              <w:jc w:val="center"/>
              <w:rPr>
                <w:rFonts w:ascii="GHEA Grapalat" w:hAnsi="GHEA Grapalat"/>
                <w:sz w:val="18"/>
                <w:szCs w:val="18"/>
              </w:rPr>
            </w:pPr>
            <w:r w:rsidRPr="000F3B05">
              <w:rPr>
                <w:rFonts w:ascii="Courier New" w:hAnsi="Courier New" w:cs="Courier New"/>
                <w:sz w:val="18"/>
                <w:szCs w:val="18"/>
              </w:rPr>
              <w:t> </w:t>
            </w:r>
          </w:p>
          <w:p w:rsidR="004F0B0E" w:rsidRPr="000F3B05" w:rsidRDefault="004F0B0E" w:rsidP="007E0F32">
            <w:pPr>
              <w:jc w:val="center"/>
              <w:rPr>
                <w:rFonts w:ascii="GHEA Grapalat" w:hAnsi="GHEA Grapalat"/>
                <w:sz w:val="18"/>
                <w:szCs w:val="18"/>
              </w:rPr>
            </w:pPr>
            <w:r>
              <w:rPr>
                <w:rFonts w:ascii="GHEA Grapalat" w:hAnsi="GHEA Grapalat"/>
                <w:sz w:val="18"/>
                <w:szCs w:val="18"/>
              </w:rPr>
              <w:t>Аргишти 1</w:t>
            </w:r>
          </w:p>
          <w:p w:rsidR="004F0B0E" w:rsidRPr="000F3B05" w:rsidRDefault="004F0B0E" w:rsidP="007E0F32">
            <w:pPr>
              <w:jc w:val="center"/>
              <w:rPr>
                <w:rFonts w:ascii="GHEA Grapalat" w:hAnsi="GHEA Grapalat"/>
                <w:sz w:val="18"/>
                <w:szCs w:val="18"/>
              </w:rPr>
            </w:pPr>
            <w:r w:rsidRPr="000F3B05">
              <w:rPr>
                <w:rFonts w:ascii="Courier New" w:hAnsi="Courier New" w:cs="Courier New"/>
                <w:sz w:val="18"/>
                <w:szCs w:val="18"/>
              </w:rPr>
              <w:t> </w:t>
            </w:r>
          </w:p>
          <w:p w:rsidR="004F0B0E" w:rsidRPr="000F3B05" w:rsidRDefault="004F0B0E" w:rsidP="007E0F32">
            <w:pPr>
              <w:jc w:val="center"/>
              <w:rPr>
                <w:rFonts w:ascii="GHEA Grapalat" w:hAnsi="GHEA Grapalat"/>
                <w:sz w:val="18"/>
                <w:szCs w:val="18"/>
              </w:rPr>
            </w:pPr>
            <w:r w:rsidRPr="000F3B05">
              <w:rPr>
                <w:rFonts w:ascii="Courier New" w:hAnsi="Courier New" w:cs="Courier New"/>
                <w:sz w:val="18"/>
                <w:szCs w:val="18"/>
              </w:rPr>
              <w:t> </w:t>
            </w:r>
          </w:p>
        </w:tc>
        <w:tc>
          <w:tcPr>
            <w:tcW w:w="1620" w:type="dxa"/>
            <w:shd w:val="clear" w:color="auto" w:fill="auto"/>
            <w:vAlign w:val="center"/>
            <w:hideMark/>
          </w:tcPr>
          <w:p w:rsidR="004F0B0E" w:rsidRPr="000F3B05" w:rsidRDefault="004F0B0E" w:rsidP="00A65047">
            <w:pPr>
              <w:jc w:val="center"/>
              <w:rPr>
                <w:rFonts w:ascii="GHEA Grapalat" w:hAnsi="GHEA Grapalat" w:cs="Calibri"/>
                <w:sz w:val="18"/>
                <w:szCs w:val="18"/>
                <w:lang w:val="hy-AM"/>
              </w:rPr>
            </w:pPr>
          </w:p>
          <w:p w:rsidR="004F0B0E" w:rsidRPr="000F3B05" w:rsidRDefault="004F0B0E" w:rsidP="00A65047">
            <w:pPr>
              <w:jc w:val="center"/>
              <w:rPr>
                <w:rFonts w:ascii="GHEA Grapalat" w:hAnsi="GHEA Grapalat" w:cs="Calibri"/>
                <w:sz w:val="18"/>
                <w:szCs w:val="18"/>
              </w:rPr>
            </w:pPr>
          </w:p>
          <w:p w:rsidR="004F0B0E" w:rsidRDefault="004F0B0E" w:rsidP="00A65047">
            <w:pPr>
              <w:jc w:val="center"/>
              <w:rPr>
                <w:rFonts w:ascii="GHEA Grapalat" w:hAnsi="GHEA Grapalat" w:cs="Calibri"/>
                <w:sz w:val="18"/>
                <w:szCs w:val="18"/>
              </w:rPr>
            </w:pPr>
          </w:p>
          <w:p w:rsidR="004F0B0E" w:rsidRDefault="004F0B0E" w:rsidP="00A65047">
            <w:pPr>
              <w:jc w:val="center"/>
              <w:rPr>
                <w:rFonts w:ascii="GHEA Grapalat" w:hAnsi="GHEA Grapalat" w:cs="Calibri"/>
                <w:sz w:val="18"/>
                <w:szCs w:val="18"/>
              </w:rPr>
            </w:pPr>
          </w:p>
          <w:p w:rsidR="004F0B0E" w:rsidRDefault="004F0B0E" w:rsidP="00A65047">
            <w:pPr>
              <w:jc w:val="center"/>
              <w:rPr>
                <w:rFonts w:ascii="GHEA Grapalat" w:hAnsi="GHEA Grapalat" w:cs="Calibri"/>
                <w:sz w:val="18"/>
                <w:szCs w:val="18"/>
              </w:rPr>
            </w:pPr>
          </w:p>
          <w:p w:rsidR="004F0B0E" w:rsidRDefault="004F0B0E" w:rsidP="00A65047">
            <w:pPr>
              <w:jc w:val="center"/>
              <w:rPr>
                <w:rFonts w:ascii="GHEA Grapalat" w:hAnsi="GHEA Grapalat" w:cs="Calibri"/>
                <w:sz w:val="18"/>
                <w:szCs w:val="18"/>
              </w:rPr>
            </w:pPr>
          </w:p>
          <w:p w:rsidR="004F0B0E" w:rsidRDefault="004F0B0E" w:rsidP="00A65047">
            <w:pPr>
              <w:jc w:val="center"/>
              <w:rPr>
                <w:rFonts w:ascii="GHEA Grapalat" w:hAnsi="GHEA Grapalat" w:cs="Calibri"/>
                <w:sz w:val="18"/>
                <w:szCs w:val="18"/>
              </w:rPr>
            </w:pPr>
          </w:p>
          <w:p w:rsidR="004F0B0E" w:rsidRPr="000F3B05" w:rsidRDefault="004F0B0E" w:rsidP="00A65047">
            <w:pPr>
              <w:jc w:val="center"/>
              <w:rPr>
                <w:rFonts w:ascii="GHEA Grapalat" w:hAnsi="GHEA Grapalat" w:cs="Calibri"/>
                <w:sz w:val="18"/>
                <w:szCs w:val="18"/>
              </w:rPr>
            </w:pPr>
          </w:p>
          <w:p w:rsidR="004F0B0E" w:rsidRPr="000F3B05" w:rsidRDefault="004F0B0E" w:rsidP="00A65047">
            <w:pPr>
              <w:jc w:val="center"/>
              <w:rPr>
                <w:rFonts w:ascii="GHEA Grapalat" w:hAnsi="GHEA Grapalat" w:cs="Calibri"/>
                <w:sz w:val="18"/>
                <w:szCs w:val="18"/>
                <w:lang w:val="hy-AM"/>
              </w:rPr>
            </w:pPr>
            <w:r w:rsidRPr="000F3B05">
              <w:rPr>
                <w:rFonts w:ascii="GHEA Grapalat" w:hAnsi="GHEA Grapalat" w:cs="Calibri"/>
                <w:bCs/>
                <w:iCs/>
                <w:sz w:val="16"/>
                <w:szCs w:val="18"/>
              </w:rPr>
              <w:t xml:space="preserve">со </w:t>
            </w:r>
            <w:r>
              <w:rPr>
                <w:rFonts w:ascii="GHEA Grapalat" w:hAnsi="GHEA Grapalat" w:cs="Calibri"/>
                <w:bCs/>
                <w:iCs/>
                <w:sz w:val="16"/>
                <w:szCs w:val="18"/>
              </w:rPr>
              <w:t xml:space="preserve">дня вступления в силу договора </w:t>
            </w:r>
            <w:r w:rsidRPr="000F3B05">
              <w:rPr>
                <w:rFonts w:ascii="GHEA Grapalat" w:hAnsi="GHEA Grapalat" w:cs="Calibri"/>
                <w:bCs/>
                <w:iCs/>
                <w:sz w:val="16"/>
                <w:szCs w:val="18"/>
              </w:rPr>
              <w:t xml:space="preserve">на </w:t>
            </w:r>
            <w:r>
              <w:rPr>
                <w:rFonts w:ascii="GHEA Grapalat" w:hAnsi="GHEA Grapalat" w:cs="Calibri"/>
                <w:bCs/>
                <w:iCs/>
                <w:sz w:val="16"/>
                <w:szCs w:val="18"/>
                <w:lang w:val="hy-AM"/>
              </w:rPr>
              <w:t>90</w:t>
            </w:r>
            <w:r w:rsidRPr="000F3B05">
              <w:rPr>
                <w:rFonts w:ascii="GHEA Grapalat" w:hAnsi="GHEA Grapalat" w:cs="Calibri"/>
                <w:bCs/>
                <w:iCs/>
                <w:sz w:val="16"/>
                <w:szCs w:val="18"/>
              </w:rPr>
              <w:t>-й календарный день</w:t>
            </w:r>
          </w:p>
          <w:p w:rsidR="004F0B0E" w:rsidRPr="000F3B05" w:rsidRDefault="004F0B0E" w:rsidP="00A65047">
            <w:pPr>
              <w:jc w:val="center"/>
              <w:rPr>
                <w:rFonts w:ascii="GHEA Grapalat" w:hAnsi="GHEA Grapalat" w:cs="Calibri"/>
                <w:sz w:val="18"/>
                <w:szCs w:val="18"/>
                <w:lang w:val="hy-AM"/>
              </w:rPr>
            </w:pPr>
          </w:p>
          <w:p w:rsidR="004F0B0E" w:rsidRPr="000F3B05" w:rsidRDefault="004F0B0E" w:rsidP="00A65047">
            <w:pPr>
              <w:jc w:val="center"/>
              <w:rPr>
                <w:rFonts w:ascii="GHEA Grapalat" w:hAnsi="GHEA Grapalat" w:cs="Calibri"/>
                <w:sz w:val="18"/>
                <w:szCs w:val="18"/>
                <w:lang w:val="hy-AM"/>
              </w:rPr>
            </w:pPr>
          </w:p>
          <w:p w:rsidR="004F0B0E" w:rsidRPr="000F3B05" w:rsidRDefault="004F0B0E" w:rsidP="00A65047">
            <w:pPr>
              <w:jc w:val="center"/>
              <w:rPr>
                <w:rFonts w:ascii="GHEA Grapalat" w:hAnsi="GHEA Grapalat" w:cs="Calibri"/>
                <w:sz w:val="18"/>
                <w:szCs w:val="18"/>
                <w:lang w:val="hy-AM"/>
              </w:rPr>
            </w:pPr>
          </w:p>
          <w:p w:rsidR="004F0B0E" w:rsidRPr="000F3B05" w:rsidRDefault="004F0B0E" w:rsidP="00A65047">
            <w:pPr>
              <w:jc w:val="center"/>
              <w:rPr>
                <w:rFonts w:ascii="GHEA Grapalat" w:hAnsi="GHEA Grapalat" w:cs="Calibri"/>
                <w:sz w:val="18"/>
                <w:szCs w:val="18"/>
                <w:lang w:val="hy-AM"/>
              </w:rPr>
            </w:pPr>
          </w:p>
          <w:p w:rsidR="004F0B0E" w:rsidRPr="000F3B05" w:rsidRDefault="004F0B0E" w:rsidP="00A65047">
            <w:pPr>
              <w:jc w:val="center"/>
              <w:rPr>
                <w:rFonts w:ascii="GHEA Grapalat" w:hAnsi="GHEA Grapalat" w:cs="Calibri"/>
                <w:sz w:val="18"/>
                <w:szCs w:val="18"/>
                <w:lang w:val="hy-AM"/>
              </w:rPr>
            </w:pPr>
          </w:p>
          <w:p w:rsidR="004F0B0E" w:rsidRPr="000F3B05" w:rsidRDefault="004F0B0E" w:rsidP="00A65047">
            <w:pPr>
              <w:jc w:val="center"/>
              <w:rPr>
                <w:rFonts w:ascii="GHEA Grapalat" w:hAnsi="GHEA Grapalat" w:cs="Calibri"/>
                <w:sz w:val="18"/>
                <w:szCs w:val="18"/>
                <w:lang w:val="hy-AM"/>
              </w:rPr>
            </w:pPr>
          </w:p>
          <w:p w:rsidR="004F0B0E" w:rsidRPr="000F3B05" w:rsidRDefault="004F0B0E" w:rsidP="00A65047">
            <w:pPr>
              <w:jc w:val="center"/>
              <w:rPr>
                <w:rFonts w:ascii="GHEA Grapalat" w:hAnsi="GHEA Grapalat" w:cs="Calibri"/>
                <w:sz w:val="18"/>
                <w:szCs w:val="18"/>
                <w:lang w:val="hy-AM"/>
              </w:rPr>
            </w:pPr>
          </w:p>
          <w:p w:rsidR="004F0B0E" w:rsidRPr="000F3B05" w:rsidRDefault="004F0B0E" w:rsidP="00A65047">
            <w:pPr>
              <w:jc w:val="center"/>
              <w:rPr>
                <w:rFonts w:ascii="GHEA Grapalat" w:hAnsi="GHEA Grapalat" w:cs="Calibri"/>
                <w:sz w:val="18"/>
                <w:szCs w:val="18"/>
                <w:lang w:val="hy-AM"/>
              </w:rPr>
            </w:pPr>
          </w:p>
          <w:p w:rsidR="004F0B0E" w:rsidRPr="000F3B05" w:rsidRDefault="004F0B0E" w:rsidP="00A65047">
            <w:pPr>
              <w:jc w:val="center"/>
              <w:rPr>
                <w:rFonts w:ascii="GHEA Grapalat" w:hAnsi="GHEA Grapalat" w:cs="Calibri"/>
                <w:sz w:val="18"/>
                <w:szCs w:val="18"/>
                <w:lang w:val="hy-AM"/>
              </w:rPr>
            </w:pPr>
          </w:p>
          <w:p w:rsidR="004F0B0E" w:rsidRPr="000F3B05" w:rsidRDefault="004F0B0E" w:rsidP="00A65047">
            <w:pPr>
              <w:jc w:val="center"/>
              <w:rPr>
                <w:rFonts w:ascii="GHEA Grapalat" w:hAnsi="GHEA Grapalat" w:cs="Calibri"/>
                <w:sz w:val="18"/>
                <w:szCs w:val="18"/>
                <w:lang w:val="hy-AM"/>
              </w:rPr>
            </w:pPr>
          </w:p>
          <w:p w:rsidR="004F0B0E" w:rsidRPr="000F3B05" w:rsidRDefault="004F0B0E" w:rsidP="00A65047">
            <w:pPr>
              <w:jc w:val="center"/>
              <w:rPr>
                <w:rFonts w:ascii="GHEA Grapalat" w:hAnsi="GHEA Grapalat" w:cs="Calibri"/>
                <w:sz w:val="18"/>
                <w:szCs w:val="18"/>
                <w:lang w:val="hy-AM"/>
              </w:rPr>
            </w:pPr>
          </w:p>
          <w:p w:rsidR="004F0B0E" w:rsidRPr="000F3B05" w:rsidRDefault="004F0B0E" w:rsidP="00A65047">
            <w:pPr>
              <w:jc w:val="center"/>
              <w:rPr>
                <w:rFonts w:ascii="GHEA Grapalat" w:hAnsi="GHEA Grapalat" w:cs="Calibri"/>
                <w:sz w:val="18"/>
                <w:szCs w:val="18"/>
                <w:lang w:val="hy-AM"/>
              </w:rPr>
            </w:pPr>
          </w:p>
          <w:p w:rsidR="004F0B0E" w:rsidRPr="000F3B05" w:rsidRDefault="004F0B0E" w:rsidP="00A65047">
            <w:pPr>
              <w:jc w:val="center"/>
              <w:rPr>
                <w:rFonts w:ascii="GHEA Grapalat" w:hAnsi="GHEA Grapalat" w:cs="Calibri"/>
                <w:sz w:val="18"/>
                <w:szCs w:val="18"/>
                <w:lang w:val="hy-AM"/>
              </w:rPr>
            </w:pPr>
          </w:p>
          <w:p w:rsidR="004F0B0E" w:rsidRPr="000F3B05" w:rsidRDefault="004F0B0E" w:rsidP="00A65047">
            <w:pPr>
              <w:jc w:val="center"/>
              <w:rPr>
                <w:rFonts w:ascii="GHEA Grapalat" w:hAnsi="GHEA Grapalat" w:cs="Calibri"/>
                <w:sz w:val="18"/>
                <w:szCs w:val="18"/>
                <w:lang w:val="hy-AM"/>
              </w:rPr>
            </w:pPr>
          </w:p>
        </w:tc>
      </w:tr>
    </w:tbl>
    <w:p w:rsidR="00A02B5D" w:rsidRPr="0005598D" w:rsidRDefault="00A02B5D" w:rsidP="00A02B5D">
      <w:pPr>
        <w:jc w:val="right"/>
        <w:rPr>
          <w:rFonts w:ascii="GHEA Grapalat" w:hAnsi="GHEA Grapalat"/>
          <w:sz w:val="20"/>
        </w:rPr>
      </w:pPr>
    </w:p>
    <w:p w:rsidR="0049431F" w:rsidRPr="00A02B5D" w:rsidRDefault="0049431F" w:rsidP="0049431F">
      <w:pPr>
        <w:spacing w:after="200" w:line="276" w:lineRule="auto"/>
        <w:rPr>
          <w:rFonts w:ascii="GHEA Grapalat" w:hAnsi="GHEA Grapalat"/>
          <w:sz w:val="18"/>
          <w:szCs w:val="18"/>
        </w:rPr>
      </w:pPr>
    </w:p>
    <w:p w:rsidR="00C86BC8" w:rsidRPr="0049431F" w:rsidRDefault="00C86BC8" w:rsidP="00C86BC8">
      <w:pPr>
        <w:jc w:val="center"/>
        <w:rPr>
          <w:rFonts w:ascii="GHEA Grapalat" w:hAnsi="GHEA Grapalat"/>
          <w:sz w:val="20"/>
          <w:lang w:val="hy-AM"/>
        </w:rPr>
      </w:pPr>
    </w:p>
    <w:p w:rsidR="00C86BC8" w:rsidRPr="00124BE9" w:rsidRDefault="00C86BC8" w:rsidP="00C86B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4F0B0E">
          <w:footnotePr>
            <w:pos w:val="beneathText"/>
          </w:footnotePr>
          <w:pgSz w:w="16840" w:h="11907" w:orient="landscape" w:code="9"/>
          <w:pgMar w:top="142" w:right="1282" w:bottom="426" w:left="994" w:header="562" w:footer="562" w:gutter="0"/>
          <w:cols w:space="720"/>
          <w:titlePg/>
          <w:docGrid w:linePitch="326"/>
        </w:sectPr>
      </w:pPr>
    </w:p>
    <w:p w:rsidR="00D337DD" w:rsidRPr="009F3DC7" w:rsidRDefault="00D337DD" w:rsidP="006644A5">
      <w:pPr>
        <w:widowControl w:val="0"/>
        <w:spacing w:line="276" w:lineRule="auto"/>
        <w:jc w:val="right"/>
        <w:rPr>
          <w:rFonts w:ascii="GHEA Grapalat" w:hAnsi="GHEA Grapalat"/>
          <w:i/>
        </w:rPr>
      </w:pPr>
      <w:r w:rsidRPr="009F3DC7">
        <w:rPr>
          <w:rFonts w:ascii="GHEA Grapalat" w:hAnsi="GHEA Grapalat"/>
          <w:i/>
        </w:rPr>
        <w:lastRenderedPageBreak/>
        <w:t>Приложение № 2</w:t>
      </w:r>
    </w:p>
    <w:p w:rsidR="00D337DD" w:rsidRPr="009F3DC7" w:rsidRDefault="00D337DD" w:rsidP="006644A5">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6644A5" w:rsidRDefault="00D337DD" w:rsidP="006644A5">
      <w:pPr>
        <w:widowControl w:val="0"/>
        <w:spacing w:after="160" w:line="360" w:lineRule="auto"/>
        <w:ind w:firstLine="567"/>
        <w:jc w:val="right"/>
        <w:rPr>
          <w:rFonts w:ascii="GHEA Grapalat" w:hAnsi="GHEA Grapalat"/>
        </w:rPr>
      </w:pPr>
      <w:r w:rsidRPr="009F3DC7">
        <w:rPr>
          <w:rFonts w:ascii="GHEA Grapalat" w:hAnsi="GHEA Grapalat"/>
        </w:rPr>
        <w:t>драмов РА</w:t>
      </w:r>
      <w:r w:rsidRPr="00A80DCB">
        <w:rPr>
          <w:rFonts w:ascii="GHEA Grapalat" w:hAnsi="GHEA Grapalat"/>
          <w:sz w:val="20"/>
          <w:lang w:val="hy-AM"/>
        </w:rPr>
        <w:t xml:space="preserve">                                            </w:t>
      </w:r>
    </w:p>
    <w:tbl>
      <w:tblPr>
        <w:tblW w:w="111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1560"/>
        <w:gridCol w:w="567"/>
        <w:gridCol w:w="425"/>
        <w:gridCol w:w="567"/>
        <w:gridCol w:w="567"/>
        <w:gridCol w:w="567"/>
        <w:gridCol w:w="567"/>
        <w:gridCol w:w="567"/>
        <w:gridCol w:w="544"/>
        <w:gridCol w:w="590"/>
        <w:gridCol w:w="685"/>
        <w:gridCol w:w="685"/>
        <w:gridCol w:w="615"/>
        <w:gridCol w:w="708"/>
      </w:tblGrid>
      <w:tr w:rsidR="00D337DD" w:rsidRPr="005E1F72" w:rsidTr="00FF5C3E">
        <w:tc>
          <w:tcPr>
            <w:tcW w:w="11199" w:type="dxa"/>
            <w:gridSpan w:val="16"/>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FF5C3E">
        <w:tc>
          <w:tcPr>
            <w:tcW w:w="568"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417"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60" w:type="dxa"/>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54" w:type="dxa"/>
            <w:gridSpan w:val="13"/>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BD6D3F">
              <w:rPr>
                <w:rFonts w:ascii="GHEA Grapalat" w:hAnsi="GHEA Grapalat"/>
                <w:sz w:val="16"/>
                <w:szCs w:val="16"/>
              </w:rPr>
              <w:t>дусматривается произвести в 2024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20"/>
              <w:t>**</w:t>
            </w:r>
          </w:p>
        </w:tc>
      </w:tr>
      <w:tr w:rsidR="00D337DD" w:rsidRPr="005E1F72" w:rsidTr="0023179A">
        <w:trPr>
          <w:cantSplit/>
          <w:trHeight w:val="1187"/>
        </w:trPr>
        <w:tc>
          <w:tcPr>
            <w:tcW w:w="568"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417"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560" w:type="dxa"/>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425"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544"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59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8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8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08"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23179A" w:rsidRPr="005E1F72" w:rsidTr="0023179A">
        <w:trPr>
          <w:trHeight w:val="743"/>
        </w:trPr>
        <w:tc>
          <w:tcPr>
            <w:tcW w:w="568" w:type="dxa"/>
          </w:tcPr>
          <w:p w:rsidR="0023179A" w:rsidRDefault="0023179A" w:rsidP="0023179A">
            <w:pPr>
              <w:jc w:val="center"/>
              <w:rPr>
                <w:rFonts w:ascii="GHEA Grapalat" w:hAnsi="GHEA Grapalat" w:cs="Sylfaen"/>
                <w:sz w:val="20"/>
                <w:lang w:val="hy-AM"/>
              </w:rPr>
            </w:pPr>
          </w:p>
          <w:p w:rsidR="0023179A" w:rsidRDefault="0023179A" w:rsidP="0023179A">
            <w:pPr>
              <w:jc w:val="center"/>
              <w:rPr>
                <w:rFonts w:ascii="GHEA Grapalat" w:hAnsi="GHEA Grapalat" w:cs="Sylfaen"/>
                <w:sz w:val="20"/>
                <w:lang w:val="hy-AM"/>
              </w:rPr>
            </w:pPr>
          </w:p>
          <w:p w:rsidR="0023179A" w:rsidRDefault="0023179A" w:rsidP="0023179A">
            <w:pPr>
              <w:jc w:val="center"/>
              <w:rPr>
                <w:rFonts w:ascii="GHEA Grapalat" w:hAnsi="GHEA Grapalat" w:cs="Sylfaen"/>
                <w:sz w:val="20"/>
                <w:lang w:val="hy-AM"/>
              </w:rPr>
            </w:pPr>
            <w:r w:rsidRPr="00101506">
              <w:rPr>
                <w:rFonts w:ascii="GHEA Grapalat" w:hAnsi="GHEA Grapalat" w:cs="Sylfaen"/>
                <w:sz w:val="20"/>
                <w:lang w:val="hy-AM"/>
              </w:rPr>
              <w:t>1</w:t>
            </w:r>
          </w:p>
          <w:p w:rsidR="0023179A" w:rsidRPr="00C2612E" w:rsidRDefault="0023179A" w:rsidP="0023179A">
            <w:pPr>
              <w:jc w:val="center"/>
              <w:rPr>
                <w:rFonts w:ascii="GHEA Grapalat" w:hAnsi="GHEA Grapalat" w:cs="Sylfaen"/>
                <w:sz w:val="16"/>
                <w:lang w:val="hy-AM"/>
              </w:rPr>
            </w:pPr>
          </w:p>
        </w:tc>
        <w:tc>
          <w:tcPr>
            <w:tcW w:w="1417" w:type="dxa"/>
          </w:tcPr>
          <w:p w:rsidR="0023179A" w:rsidRDefault="0023179A" w:rsidP="0023179A">
            <w:pPr>
              <w:jc w:val="center"/>
              <w:rPr>
                <w:rFonts w:ascii="GHEA Grapalat" w:hAnsi="GHEA Grapalat" w:cs="Calibri"/>
                <w:sz w:val="20"/>
                <w:szCs w:val="20"/>
              </w:rPr>
            </w:pPr>
          </w:p>
          <w:p w:rsidR="0023179A" w:rsidRDefault="0023179A" w:rsidP="0023179A">
            <w:pPr>
              <w:jc w:val="center"/>
              <w:rPr>
                <w:rFonts w:ascii="GHEA Grapalat" w:hAnsi="GHEA Grapalat" w:cs="Calibri"/>
                <w:sz w:val="20"/>
                <w:szCs w:val="20"/>
              </w:rPr>
            </w:pPr>
          </w:p>
          <w:p w:rsidR="0023179A" w:rsidRPr="002B2628" w:rsidRDefault="0023179A" w:rsidP="0023179A">
            <w:pPr>
              <w:jc w:val="center"/>
              <w:rPr>
                <w:rFonts w:ascii="GHEA Grapalat" w:hAnsi="GHEA Grapalat"/>
                <w:bCs/>
                <w:color w:val="000000"/>
                <w:sz w:val="18"/>
                <w:szCs w:val="18"/>
                <w:lang w:val="hy-AM"/>
              </w:rPr>
            </w:pPr>
            <w:r>
              <w:rPr>
                <w:rFonts w:ascii="GHEA Grapalat" w:hAnsi="GHEA Grapalat" w:cs="Calibri"/>
                <w:sz w:val="20"/>
                <w:szCs w:val="20"/>
              </w:rPr>
              <w:t>71241200/117</w:t>
            </w:r>
          </w:p>
        </w:tc>
        <w:tc>
          <w:tcPr>
            <w:tcW w:w="1560" w:type="dxa"/>
          </w:tcPr>
          <w:p w:rsidR="0023179A" w:rsidRPr="004F0B0E" w:rsidRDefault="0023179A" w:rsidP="00DC0293">
            <w:pPr>
              <w:jc w:val="center"/>
              <w:rPr>
                <w:rFonts w:ascii="GHEA Grapalat" w:hAnsi="GHEA Grapalat"/>
                <w:sz w:val="16"/>
                <w:szCs w:val="18"/>
                <w:lang w:eastAsia="en-AU"/>
              </w:rPr>
            </w:pPr>
            <w:r w:rsidRPr="004F0B0E">
              <w:rPr>
                <w:rFonts w:ascii="GHEA Grapalat" w:hAnsi="GHEA Grapalat"/>
                <w:sz w:val="16"/>
                <w:szCs w:val="18"/>
                <w:lang w:eastAsia="en-AU"/>
              </w:rPr>
              <w:t>Подготовка проектно-сметной документации на строительство оросительной сети садов Норк Мараш</w:t>
            </w:r>
          </w:p>
          <w:p w:rsidR="0023179A" w:rsidRPr="004F0B0E" w:rsidRDefault="0023179A" w:rsidP="00DC0293">
            <w:pPr>
              <w:jc w:val="center"/>
              <w:rPr>
                <w:rFonts w:ascii="GHEA Grapalat" w:hAnsi="GHEA Grapalat"/>
                <w:sz w:val="18"/>
                <w:szCs w:val="18"/>
              </w:rPr>
            </w:pPr>
            <w:r w:rsidRPr="004F0B0E">
              <w:rPr>
                <w:rFonts w:ascii="GHEA Grapalat" w:hAnsi="GHEA Grapalat"/>
                <w:sz w:val="16"/>
                <w:szCs w:val="18"/>
                <w:lang w:eastAsia="en-AU"/>
              </w:rPr>
              <w:t>города Ереван</w:t>
            </w:r>
          </w:p>
        </w:tc>
        <w:tc>
          <w:tcPr>
            <w:tcW w:w="567" w:type="dxa"/>
          </w:tcPr>
          <w:p w:rsidR="0023179A" w:rsidRPr="0095738A" w:rsidRDefault="0023179A" w:rsidP="0023179A">
            <w:pPr>
              <w:spacing w:before="240"/>
              <w:jc w:val="center"/>
              <w:rPr>
                <w:rFonts w:ascii="GHEA Grapalat" w:hAnsi="GHEA Grapalat" w:cs="Arial"/>
                <w:sz w:val="16"/>
                <w:szCs w:val="18"/>
                <w:lang w:val="pt-BR"/>
              </w:rPr>
            </w:pPr>
          </w:p>
          <w:p w:rsidR="0023179A" w:rsidRDefault="0023179A" w:rsidP="0023179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23179A" w:rsidRPr="0095738A" w:rsidRDefault="0023179A" w:rsidP="0023179A">
            <w:pPr>
              <w:spacing w:before="240"/>
              <w:jc w:val="center"/>
              <w:rPr>
                <w:rFonts w:ascii="GHEA Grapalat" w:hAnsi="GHEA Grapalat"/>
                <w:sz w:val="16"/>
                <w:lang w:val="pt-BR"/>
              </w:rPr>
            </w:pPr>
          </w:p>
        </w:tc>
        <w:tc>
          <w:tcPr>
            <w:tcW w:w="425" w:type="dxa"/>
          </w:tcPr>
          <w:p w:rsidR="0023179A" w:rsidRDefault="0023179A" w:rsidP="0023179A">
            <w:pPr>
              <w:spacing w:before="240"/>
              <w:jc w:val="center"/>
              <w:rPr>
                <w:rFonts w:ascii="GHEA Grapalat" w:hAnsi="GHEA Grapalat" w:cs="Arial"/>
                <w:sz w:val="16"/>
                <w:szCs w:val="18"/>
                <w:lang w:val="pt-BR"/>
              </w:rPr>
            </w:pPr>
          </w:p>
          <w:p w:rsidR="0023179A" w:rsidRPr="0095738A" w:rsidRDefault="0023179A" w:rsidP="0023179A">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rsidR="0023179A" w:rsidRDefault="0023179A" w:rsidP="0023179A">
            <w:pPr>
              <w:jc w:val="center"/>
              <w:rPr>
                <w:rFonts w:ascii="GHEA Grapalat" w:hAnsi="GHEA Grapalat" w:cs="Arial"/>
                <w:sz w:val="16"/>
                <w:szCs w:val="18"/>
                <w:lang w:val="pt-BR"/>
              </w:rPr>
            </w:pPr>
          </w:p>
          <w:p w:rsidR="0023179A" w:rsidRDefault="0023179A" w:rsidP="0023179A">
            <w:pPr>
              <w:jc w:val="center"/>
              <w:rPr>
                <w:rFonts w:ascii="GHEA Grapalat" w:hAnsi="GHEA Grapalat" w:cs="Arial"/>
                <w:sz w:val="16"/>
                <w:szCs w:val="18"/>
                <w:lang w:val="pt-BR"/>
              </w:rPr>
            </w:pPr>
          </w:p>
          <w:p w:rsidR="0023179A" w:rsidRDefault="0023179A" w:rsidP="0023179A">
            <w:pPr>
              <w:jc w:val="center"/>
              <w:rPr>
                <w:rFonts w:ascii="GHEA Grapalat" w:hAnsi="GHEA Grapalat" w:cs="Arial"/>
                <w:sz w:val="16"/>
                <w:szCs w:val="18"/>
                <w:lang w:val="pt-BR"/>
              </w:rPr>
            </w:pPr>
          </w:p>
          <w:p w:rsidR="0023179A" w:rsidRPr="0095738A" w:rsidRDefault="0023179A" w:rsidP="0023179A">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rsidR="0023179A" w:rsidRPr="0095738A" w:rsidRDefault="0023179A" w:rsidP="0023179A">
            <w:pPr>
              <w:spacing w:before="240"/>
              <w:jc w:val="center"/>
              <w:rPr>
                <w:rFonts w:ascii="GHEA Grapalat" w:hAnsi="GHEA Grapalat"/>
                <w:sz w:val="16"/>
                <w:lang w:val="pt-BR"/>
              </w:rPr>
            </w:pPr>
          </w:p>
          <w:p w:rsidR="0023179A" w:rsidRPr="0095738A" w:rsidRDefault="0023179A" w:rsidP="0023179A">
            <w:pPr>
              <w:jc w:val="center"/>
              <w:rPr>
                <w:rFonts w:ascii="GHEA Grapalat" w:hAnsi="GHEA Grapalat"/>
                <w:sz w:val="16"/>
                <w:lang w:val="pt-BR"/>
              </w:rPr>
            </w:pPr>
          </w:p>
          <w:p w:rsidR="0023179A" w:rsidRPr="0095738A" w:rsidRDefault="0023179A" w:rsidP="0023179A">
            <w:pPr>
              <w:jc w:val="center"/>
              <w:rPr>
                <w:rFonts w:ascii="GHEA Grapalat" w:hAnsi="GHEA Grapalat"/>
                <w:sz w:val="16"/>
                <w:lang w:val="pt-BR"/>
              </w:rPr>
            </w:pPr>
            <w:r>
              <w:rPr>
                <w:rFonts w:ascii="GHEA Grapalat" w:hAnsi="GHEA Grapalat"/>
                <w:sz w:val="16"/>
                <w:lang w:val="hy-AM"/>
              </w:rPr>
              <w:t>2</w:t>
            </w:r>
            <w:r>
              <w:rPr>
                <w:rFonts w:ascii="GHEA Grapalat" w:hAnsi="GHEA Grapalat"/>
                <w:sz w:val="16"/>
                <w:lang w:val="pt-BR"/>
              </w:rPr>
              <w:t>0</w:t>
            </w:r>
            <w:r w:rsidRPr="0095738A">
              <w:rPr>
                <w:rFonts w:ascii="GHEA Grapalat" w:hAnsi="GHEA Grapalat"/>
                <w:sz w:val="16"/>
                <w:lang w:val="pt-BR"/>
              </w:rPr>
              <w:t>%</w:t>
            </w:r>
          </w:p>
        </w:tc>
        <w:tc>
          <w:tcPr>
            <w:tcW w:w="567" w:type="dxa"/>
          </w:tcPr>
          <w:p w:rsidR="0023179A" w:rsidRDefault="0023179A" w:rsidP="0023179A">
            <w:pPr>
              <w:spacing w:before="240"/>
              <w:jc w:val="center"/>
              <w:rPr>
                <w:rFonts w:ascii="GHEA Grapalat" w:hAnsi="GHEA Grapalat"/>
                <w:sz w:val="16"/>
                <w:lang w:val="pt-BR"/>
              </w:rPr>
            </w:pPr>
          </w:p>
          <w:p w:rsidR="0023179A" w:rsidRDefault="0023179A" w:rsidP="0023179A">
            <w:pPr>
              <w:jc w:val="center"/>
              <w:rPr>
                <w:rFonts w:ascii="GHEA Grapalat" w:hAnsi="GHEA Grapalat"/>
                <w:sz w:val="16"/>
                <w:lang w:val="pt-BR"/>
              </w:rPr>
            </w:pPr>
          </w:p>
          <w:p w:rsidR="0023179A" w:rsidRPr="0095738A" w:rsidRDefault="0023179A" w:rsidP="0023179A">
            <w:pPr>
              <w:jc w:val="center"/>
              <w:rPr>
                <w:rFonts w:ascii="GHEA Grapalat" w:hAnsi="GHEA Grapalat"/>
                <w:sz w:val="16"/>
                <w:lang w:val="pt-BR"/>
              </w:rPr>
            </w:pPr>
            <w:r>
              <w:rPr>
                <w:rFonts w:ascii="GHEA Grapalat" w:hAnsi="GHEA Grapalat"/>
                <w:sz w:val="16"/>
                <w:lang w:val="hy-AM"/>
              </w:rPr>
              <w:t>2</w:t>
            </w:r>
            <w:r>
              <w:rPr>
                <w:rFonts w:ascii="GHEA Grapalat" w:hAnsi="GHEA Grapalat"/>
                <w:sz w:val="16"/>
                <w:lang w:val="pt-BR"/>
              </w:rPr>
              <w:t>0</w:t>
            </w:r>
            <w:r w:rsidRPr="0095738A">
              <w:rPr>
                <w:rFonts w:ascii="GHEA Grapalat" w:hAnsi="GHEA Grapalat"/>
                <w:sz w:val="16"/>
                <w:lang w:val="pt-BR"/>
              </w:rPr>
              <w:t>%</w:t>
            </w:r>
          </w:p>
        </w:tc>
        <w:tc>
          <w:tcPr>
            <w:tcW w:w="567" w:type="dxa"/>
          </w:tcPr>
          <w:p w:rsidR="0023179A" w:rsidRDefault="0023179A" w:rsidP="0023179A">
            <w:pPr>
              <w:spacing w:before="240"/>
              <w:jc w:val="center"/>
              <w:rPr>
                <w:rFonts w:ascii="GHEA Grapalat" w:hAnsi="GHEA Grapalat"/>
                <w:sz w:val="16"/>
                <w:lang w:val="pt-BR"/>
              </w:rPr>
            </w:pPr>
          </w:p>
          <w:p w:rsidR="0023179A" w:rsidRDefault="0023179A" w:rsidP="0023179A">
            <w:pPr>
              <w:jc w:val="center"/>
              <w:rPr>
                <w:rFonts w:ascii="GHEA Grapalat" w:hAnsi="GHEA Grapalat"/>
                <w:sz w:val="16"/>
                <w:lang w:val="pt-BR"/>
              </w:rPr>
            </w:pPr>
          </w:p>
          <w:p w:rsidR="0023179A" w:rsidRPr="0095738A" w:rsidRDefault="0023179A" w:rsidP="0023179A">
            <w:pPr>
              <w:jc w:val="center"/>
              <w:rPr>
                <w:rFonts w:ascii="GHEA Grapalat" w:hAnsi="GHEA Grapalat"/>
                <w:sz w:val="16"/>
                <w:lang w:val="pt-BR"/>
              </w:rPr>
            </w:pPr>
            <w:r>
              <w:rPr>
                <w:rFonts w:ascii="GHEA Grapalat" w:hAnsi="GHEA Grapalat"/>
                <w:sz w:val="16"/>
                <w:lang w:val="hy-AM"/>
              </w:rPr>
              <w:t>2</w:t>
            </w:r>
            <w:r>
              <w:rPr>
                <w:rFonts w:ascii="GHEA Grapalat" w:hAnsi="GHEA Grapalat"/>
                <w:sz w:val="16"/>
                <w:lang w:val="pt-BR"/>
              </w:rPr>
              <w:t>0</w:t>
            </w:r>
            <w:r w:rsidRPr="0095738A">
              <w:rPr>
                <w:rFonts w:ascii="GHEA Grapalat" w:hAnsi="GHEA Grapalat"/>
                <w:sz w:val="16"/>
                <w:lang w:val="pt-BR"/>
              </w:rPr>
              <w:t>%</w:t>
            </w:r>
          </w:p>
        </w:tc>
        <w:tc>
          <w:tcPr>
            <w:tcW w:w="567" w:type="dxa"/>
          </w:tcPr>
          <w:p w:rsidR="0023179A" w:rsidRDefault="0023179A" w:rsidP="0023179A">
            <w:pPr>
              <w:spacing w:before="240"/>
              <w:jc w:val="center"/>
              <w:rPr>
                <w:rFonts w:ascii="GHEA Grapalat" w:hAnsi="GHEA Grapalat"/>
                <w:sz w:val="16"/>
                <w:lang w:val="pt-BR"/>
              </w:rPr>
            </w:pPr>
          </w:p>
          <w:p w:rsidR="0023179A" w:rsidRDefault="0023179A" w:rsidP="0023179A">
            <w:pPr>
              <w:jc w:val="center"/>
              <w:rPr>
                <w:rFonts w:ascii="GHEA Grapalat" w:hAnsi="GHEA Grapalat"/>
                <w:sz w:val="16"/>
                <w:lang w:val="pt-BR"/>
              </w:rPr>
            </w:pPr>
          </w:p>
          <w:p w:rsidR="0023179A" w:rsidRPr="0095738A" w:rsidRDefault="0023179A" w:rsidP="0023179A">
            <w:pPr>
              <w:ind w:right="-108"/>
              <w:jc w:val="center"/>
              <w:rPr>
                <w:rFonts w:ascii="GHEA Grapalat" w:hAnsi="GHEA Grapalat"/>
                <w:sz w:val="16"/>
                <w:lang w:val="pt-BR"/>
              </w:rPr>
            </w:pPr>
            <w:r>
              <w:rPr>
                <w:rFonts w:ascii="GHEA Grapalat" w:hAnsi="GHEA Grapalat"/>
                <w:sz w:val="16"/>
                <w:lang w:val="hy-AM"/>
              </w:rPr>
              <w:t>5</w:t>
            </w:r>
            <w:r>
              <w:rPr>
                <w:rFonts w:ascii="GHEA Grapalat" w:hAnsi="GHEA Grapalat"/>
                <w:sz w:val="16"/>
                <w:lang w:val="pt-BR"/>
              </w:rPr>
              <w:t>0</w:t>
            </w:r>
            <w:r w:rsidRPr="0095738A">
              <w:rPr>
                <w:rFonts w:ascii="GHEA Grapalat" w:hAnsi="GHEA Grapalat"/>
                <w:sz w:val="16"/>
                <w:lang w:val="pt-BR"/>
              </w:rPr>
              <w:t>%</w:t>
            </w:r>
          </w:p>
        </w:tc>
        <w:tc>
          <w:tcPr>
            <w:tcW w:w="544" w:type="dxa"/>
          </w:tcPr>
          <w:p w:rsidR="0023179A" w:rsidRDefault="0023179A" w:rsidP="0023179A">
            <w:pPr>
              <w:spacing w:before="240"/>
              <w:jc w:val="center"/>
              <w:rPr>
                <w:rFonts w:ascii="GHEA Grapalat" w:hAnsi="GHEA Grapalat"/>
                <w:sz w:val="16"/>
                <w:lang w:val="pt-BR"/>
              </w:rPr>
            </w:pPr>
          </w:p>
          <w:p w:rsidR="0023179A" w:rsidRDefault="0023179A" w:rsidP="0023179A">
            <w:pPr>
              <w:jc w:val="center"/>
              <w:rPr>
                <w:rFonts w:ascii="GHEA Grapalat" w:hAnsi="GHEA Grapalat"/>
                <w:sz w:val="16"/>
                <w:lang w:val="pt-BR"/>
              </w:rPr>
            </w:pPr>
          </w:p>
          <w:p w:rsidR="0023179A" w:rsidRPr="0095738A" w:rsidRDefault="0023179A" w:rsidP="0023179A">
            <w:pPr>
              <w:ind w:right="-108"/>
              <w:jc w:val="center"/>
              <w:rPr>
                <w:rFonts w:ascii="GHEA Grapalat" w:hAnsi="GHEA Grapalat"/>
                <w:sz w:val="16"/>
                <w:lang w:val="pt-BR"/>
              </w:rPr>
            </w:pPr>
            <w:r>
              <w:rPr>
                <w:rFonts w:ascii="GHEA Grapalat" w:hAnsi="GHEA Grapalat"/>
                <w:sz w:val="16"/>
                <w:lang w:val="hy-AM"/>
              </w:rPr>
              <w:t>5</w:t>
            </w:r>
            <w:r>
              <w:rPr>
                <w:rFonts w:ascii="GHEA Grapalat" w:hAnsi="GHEA Grapalat"/>
                <w:sz w:val="16"/>
                <w:lang w:val="pt-BR"/>
              </w:rPr>
              <w:t>0</w:t>
            </w:r>
            <w:r w:rsidRPr="0095738A">
              <w:rPr>
                <w:rFonts w:ascii="GHEA Grapalat" w:hAnsi="GHEA Grapalat"/>
                <w:sz w:val="16"/>
                <w:lang w:val="pt-BR"/>
              </w:rPr>
              <w:t>%</w:t>
            </w:r>
          </w:p>
        </w:tc>
        <w:tc>
          <w:tcPr>
            <w:tcW w:w="590" w:type="dxa"/>
          </w:tcPr>
          <w:p w:rsidR="0023179A" w:rsidRDefault="0023179A" w:rsidP="0023179A">
            <w:pPr>
              <w:spacing w:before="240"/>
              <w:jc w:val="center"/>
              <w:rPr>
                <w:rFonts w:ascii="GHEA Grapalat" w:hAnsi="GHEA Grapalat"/>
                <w:sz w:val="16"/>
                <w:lang w:val="pt-BR"/>
              </w:rPr>
            </w:pPr>
          </w:p>
          <w:p w:rsidR="0023179A" w:rsidRDefault="0023179A" w:rsidP="0023179A">
            <w:pPr>
              <w:jc w:val="center"/>
              <w:rPr>
                <w:rFonts w:ascii="GHEA Grapalat" w:hAnsi="GHEA Grapalat"/>
                <w:sz w:val="16"/>
                <w:lang w:val="pt-BR"/>
              </w:rPr>
            </w:pPr>
          </w:p>
          <w:p w:rsidR="0023179A" w:rsidRPr="0095738A" w:rsidRDefault="0023179A" w:rsidP="0023179A">
            <w:pPr>
              <w:ind w:right="-108"/>
              <w:jc w:val="center"/>
              <w:rPr>
                <w:rFonts w:ascii="GHEA Grapalat" w:hAnsi="GHEA Grapalat"/>
                <w:sz w:val="16"/>
                <w:lang w:val="pt-BR"/>
              </w:rPr>
            </w:pPr>
            <w:r>
              <w:rPr>
                <w:rFonts w:ascii="GHEA Grapalat" w:hAnsi="GHEA Grapalat"/>
                <w:sz w:val="16"/>
                <w:lang w:val="hy-AM"/>
              </w:rPr>
              <w:t>5</w:t>
            </w:r>
            <w:r>
              <w:rPr>
                <w:rFonts w:ascii="GHEA Grapalat" w:hAnsi="GHEA Grapalat"/>
                <w:sz w:val="16"/>
                <w:lang w:val="pt-BR"/>
              </w:rPr>
              <w:t>0</w:t>
            </w:r>
            <w:r w:rsidRPr="0095738A">
              <w:rPr>
                <w:rFonts w:ascii="GHEA Grapalat" w:hAnsi="GHEA Grapalat"/>
                <w:sz w:val="16"/>
                <w:lang w:val="pt-BR"/>
              </w:rPr>
              <w:t>%</w:t>
            </w:r>
          </w:p>
        </w:tc>
        <w:tc>
          <w:tcPr>
            <w:tcW w:w="685" w:type="dxa"/>
          </w:tcPr>
          <w:p w:rsidR="0023179A" w:rsidRPr="0095738A" w:rsidRDefault="0023179A" w:rsidP="0023179A">
            <w:pPr>
              <w:spacing w:before="240"/>
              <w:jc w:val="center"/>
              <w:rPr>
                <w:rFonts w:ascii="GHEA Grapalat" w:hAnsi="GHEA Grapalat"/>
                <w:sz w:val="16"/>
                <w:lang w:val="pt-BR"/>
              </w:rPr>
            </w:pPr>
          </w:p>
          <w:p w:rsidR="0023179A" w:rsidRPr="0095738A" w:rsidRDefault="0023179A" w:rsidP="0023179A">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23179A" w:rsidRPr="0095738A" w:rsidRDefault="0023179A" w:rsidP="0023179A">
            <w:pPr>
              <w:spacing w:before="240"/>
              <w:jc w:val="center"/>
              <w:rPr>
                <w:rFonts w:ascii="GHEA Grapalat" w:hAnsi="GHEA Grapalat"/>
                <w:sz w:val="16"/>
                <w:lang w:val="pt-BR"/>
              </w:rPr>
            </w:pPr>
          </w:p>
          <w:p w:rsidR="0023179A" w:rsidRPr="0095738A" w:rsidRDefault="0023179A" w:rsidP="0023179A">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23179A" w:rsidRPr="0095738A" w:rsidRDefault="0023179A" w:rsidP="0023179A">
            <w:pPr>
              <w:spacing w:before="240"/>
              <w:jc w:val="center"/>
              <w:rPr>
                <w:rFonts w:ascii="GHEA Grapalat" w:hAnsi="GHEA Grapalat"/>
                <w:sz w:val="16"/>
                <w:lang w:val="pt-BR"/>
              </w:rPr>
            </w:pPr>
          </w:p>
          <w:p w:rsidR="0023179A" w:rsidRPr="0095738A" w:rsidRDefault="0023179A" w:rsidP="0023179A">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23179A" w:rsidRPr="0095738A" w:rsidRDefault="0023179A" w:rsidP="0023179A">
            <w:pPr>
              <w:spacing w:before="240"/>
              <w:jc w:val="center"/>
              <w:rPr>
                <w:rFonts w:ascii="GHEA Grapalat" w:hAnsi="GHEA Grapalat"/>
                <w:sz w:val="16"/>
                <w:lang w:val="pt-BR"/>
              </w:rPr>
            </w:pPr>
          </w:p>
          <w:p w:rsidR="0023179A" w:rsidRPr="0095738A" w:rsidRDefault="0023179A" w:rsidP="0023179A">
            <w:pPr>
              <w:spacing w:before="240"/>
              <w:jc w:val="center"/>
              <w:rPr>
                <w:rFonts w:ascii="GHEA Grapalat" w:hAnsi="GHEA Grapalat"/>
                <w:sz w:val="16"/>
                <w:lang w:val="pt-BR"/>
              </w:rPr>
            </w:pPr>
            <w:r w:rsidRPr="0095738A">
              <w:rPr>
                <w:rFonts w:ascii="GHEA Grapalat" w:hAnsi="GHEA Grapalat"/>
                <w:sz w:val="16"/>
                <w:lang w:val="pt-BR"/>
              </w:rPr>
              <w:t>100%</w:t>
            </w:r>
          </w:p>
        </w:tc>
      </w:tr>
    </w:tbl>
    <w:p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rsidR="00D337DD" w:rsidRPr="00117A14" w:rsidRDefault="00D337DD" w:rsidP="00D337DD">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37DD" w:rsidRPr="009F3DC7" w:rsidTr="00D337DD">
        <w:trPr>
          <w:jc w:val="center"/>
        </w:trPr>
        <w:tc>
          <w:tcPr>
            <w:tcW w:w="4536"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337DD" w:rsidRPr="009F3DC7" w:rsidRDefault="00D337DD" w:rsidP="00D337DD">
            <w:pPr>
              <w:widowControl w:val="0"/>
              <w:spacing w:after="160" w:line="360" w:lineRule="auto"/>
              <w:jc w:val="center"/>
              <w:rPr>
                <w:rFonts w:ascii="GHEA Grapalat" w:hAnsi="GHEA Grapalat"/>
              </w:rPr>
            </w:pPr>
          </w:p>
        </w:tc>
        <w:tc>
          <w:tcPr>
            <w:tcW w:w="4343"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r>
    </w:tbl>
    <w:p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1F9" w:rsidRDefault="00B171F9">
      <w:r>
        <w:separator/>
      </w:r>
    </w:p>
  </w:endnote>
  <w:endnote w:type="continuationSeparator" w:id="0">
    <w:p w:rsidR="00B171F9" w:rsidRDefault="00B17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0307CB" w:rsidRPr="003E450C" w:rsidRDefault="000307C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C0293">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1F9" w:rsidRDefault="00B171F9">
      <w:r>
        <w:separator/>
      </w:r>
    </w:p>
  </w:footnote>
  <w:footnote w:type="continuationSeparator" w:id="0">
    <w:p w:rsidR="00B171F9" w:rsidRDefault="00B171F9">
      <w:r>
        <w:continuationSeparator/>
      </w:r>
    </w:p>
  </w:footnote>
  <w:footnote w:id="1">
    <w:p w:rsidR="000307CB" w:rsidRPr="00793343" w:rsidRDefault="000307CB"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0307CB" w:rsidRPr="00CD6B60" w:rsidRDefault="000307C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307CB" w:rsidRPr="00CD6B60" w:rsidRDefault="000307C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307CB" w:rsidRPr="00CD6B60" w:rsidRDefault="000307C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307CB" w:rsidRPr="00CD6B60" w:rsidRDefault="000307C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307CB" w:rsidRPr="008842CE" w:rsidRDefault="000307C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0307CB" w:rsidRPr="00FE2AA4" w:rsidRDefault="000307CB"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0307CB" w:rsidRPr="008842CE" w:rsidRDefault="000307CB"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307CB" w:rsidRPr="000811C1" w:rsidRDefault="000307CB" w:rsidP="00C7012F">
      <w:pPr>
        <w:pStyle w:val="FootnoteText"/>
        <w:rPr>
          <w:lang w:val="af-ZA"/>
        </w:rPr>
      </w:pPr>
    </w:p>
  </w:footnote>
  <w:footnote w:id="6">
    <w:p w:rsidR="000307CB" w:rsidRPr="00BD16E0" w:rsidRDefault="000307C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rsidR="000307CB" w:rsidRPr="000C5D3D" w:rsidRDefault="000307C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307CB" w:rsidRPr="0092041F" w:rsidRDefault="000307C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307CB" w:rsidRPr="0092041F" w:rsidRDefault="000307CB" w:rsidP="00C67FAB">
      <w:pPr>
        <w:pStyle w:val="FootnoteText"/>
        <w:jc w:val="both"/>
        <w:rPr>
          <w:rFonts w:ascii="GHEA Grapalat" w:hAnsi="GHEA Grapalat"/>
          <w:i/>
        </w:rPr>
      </w:pPr>
    </w:p>
  </w:footnote>
  <w:footnote w:id="7">
    <w:p w:rsidR="000307CB" w:rsidRPr="00511966" w:rsidRDefault="000307C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0307CB" w:rsidRPr="008E4439" w:rsidRDefault="000307C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307CB" w:rsidRPr="000811C1" w:rsidRDefault="000307CB" w:rsidP="0027573B">
      <w:pPr>
        <w:pStyle w:val="FootnoteText"/>
        <w:rPr>
          <w:rFonts w:ascii="Sylfaen" w:hAnsi="Sylfaen"/>
          <w:sz w:val="18"/>
          <w:szCs w:val="18"/>
        </w:rPr>
      </w:pPr>
    </w:p>
  </w:footnote>
  <w:footnote w:id="9">
    <w:p w:rsidR="000307CB" w:rsidRPr="00A31673" w:rsidRDefault="000307CB"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0307CB" w:rsidRPr="00D3436F" w:rsidRDefault="000307CB"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307CB" w:rsidRPr="00D3436F" w:rsidRDefault="000307CB" w:rsidP="00926591">
      <w:pPr>
        <w:pStyle w:val="FootnoteText"/>
        <w:rPr>
          <w:lang w:val="es-ES"/>
        </w:rPr>
      </w:pPr>
    </w:p>
  </w:footnote>
  <w:footnote w:id="11">
    <w:p w:rsidR="000307CB" w:rsidRPr="00217344" w:rsidRDefault="000307CB"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0307CB" w:rsidRPr="00217344" w:rsidRDefault="000307CB"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0307CB" w:rsidRPr="008842CE" w:rsidRDefault="000307C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307CB" w:rsidRPr="00124BE9" w:rsidRDefault="000307C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0307CB" w:rsidRPr="00AA52B7" w:rsidRDefault="000307C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307CB" w:rsidRPr="00552088" w:rsidRDefault="000307C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0307CB" w:rsidRPr="00124BE9" w:rsidRDefault="000307CB"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0307CB" w:rsidRPr="00124BE9" w:rsidRDefault="000307C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0307CB" w:rsidRPr="00124BE9" w:rsidRDefault="000307C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0307CB" w:rsidRPr="00124BE9" w:rsidRDefault="000307C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0307CB" w:rsidRPr="00124BE9" w:rsidRDefault="000307C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rsidR="000307CB" w:rsidRPr="00F735FD" w:rsidRDefault="000307CB" w:rsidP="00D337DD">
      <w:pPr>
        <w:pStyle w:val="FootnoteText"/>
        <w:widowControl w:val="0"/>
        <w:jc w:val="both"/>
        <w:rPr>
          <w:rFonts w:asciiTheme="minorHAnsi" w:hAnsiTheme="minorHAnsi"/>
        </w:rPr>
      </w:pPr>
      <w:bookmarkStart w:id="14" w:name="_GoBack"/>
      <w:bookmarkEnd w:id="14"/>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2"/>
  </w:num>
  <w:num w:numId="5">
    <w:abstractNumId w:val="1"/>
  </w:num>
  <w:num w:numId="6">
    <w:abstractNumId w:val="0"/>
  </w:num>
  <w:num w:numId="7">
    <w:abstractNumId w:val="3"/>
  </w:num>
  <w:num w:numId="8">
    <w:abstractNumId w:val="14"/>
  </w:num>
  <w:num w:numId="9">
    <w:abstractNumId w:val="12"/>
  </w:num>
  <w:num w:numId="10">
    <w:abstractNumId w:val="16"/>
  </w:num>
  <w:num w:numId="11">
    <w:abstractNumId w:val="15"/>
  </w:num>
  <w:num w:numId="12">
    <w:abstractNumId w:val="9"/>
  </w:num>
  <w:num w:numId="13">
    <w:abstractNumId w:val="8"/>
  </w:num>
  <w:num w:numId="14">
    <w:abstractNumId w:val="4"/>
  </w:num>
  <w:num w:numId="15">
    <w:abstractNumId w:val="13"/>
  </w:num>
  <w:num w:numId="16">
    <w:abstractNumId w:val="7"/>
  </w:num>
  <w:num w:numId="17">
    <w:abstractNumId w:val="17"/>
  </w:num>
  <w:num w:numId="18">
    <w:abstractNumId w:val="6"/>
  </w:num>
  <w:num w:numId="1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7CB"/>
    <w:rsid w:val="00030D40"/>
    <w:rsid w:val="000312D9"/>
    <w:rsid w:val="000313A6"/>
    <w:rsid w:val="000316DF"/>
    <w:rsid w:val="000320D9"/>
    <w:rsid w:val="000330A3"/>
    <w:rsid w:val="000332EF"/>
    <w:rsid w:val="00033946"/>
    <w:rsid w:val="00033B20"/>
    <w:rsid w:val="00033C85"/>
    <w:rsid w:val="00034CED"/>
    <w:rsid w:val="00037DDE"/>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380"/>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5CC"/>
    <w:rsid w:val="000946A3"/>
    <w:rsid w:val="00094CDD"/>
    <w:rsid w:val="00094F5C"/>
    <w:rsid w:val="00095885"/>
    <w:rsid w:val="00095EB1"/>
    <w:rsid w:val="000964F1"/>
    <w:rsid w:val="00096865"/>
    <w:rsid w:val="0009758F"/>
    <w:rsid w:val="00097DE8"/>
    <w:rsid w:val="000A0CE7"/>
    <w:rsid w:val="000A11DC"/>
    <w:rsid w:val="000A15F9"/>
    <w:rsid w:val="000A1E2A"/>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52E"/>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38B"/>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CF2"/>
    <w:rsid w:val="00126D48"/>
    <w:rsid w:val="00127380"/>
    <w:rsid w:val="00127520"/>
    <w:rsid w:val="001276C9"/>
    <w:rsid w:val="00130202"/>
    <w:rsid w:val="001305C6"/>
    <w:rsid w:val="00130A69"/>
    <w:rsid w:val="00130B15"/>
    <w:rsid w:val="00130CD2"/>
    <w:rsid w:val="00130D2A"/>
    <w:rsid w:val="00131417"/>
    <w:rsid w:val="00131E9C"/>
    <w:rsid w:val="00132FA8"/>
    <w:rsid w:val="00133A5A"/>
    <w:rsid w:val="00133CE4"/>
    <w:rsid w:val="00134D6E"/>
    <w:rsid w:val="00134DC5"/>
    <w:rsid w:val="00134FE3"/>
    <w:rsid w:val="001355F9"/>
    <w:rsid w:val="00135840"/>
    <w:rsid w:val="001358FB"/>
    <w:rsid w:val="001361B2"/>
    <w:rsid w:val="001367D0"/>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B38"/>
    <w:rsid w:val="001932A7"/>
    <w:rsid w:val="00193383"/>
    <w:rsid w:val="00193871"/>
    <w:rsid w:val="00194598"/>
    <w:rsid w:val="00195A47"/>
    <w:rsid w:val="00195F24"/>
    <w:rsid w:val="00196487"/>
    <w:rsid w:val="00196A56"/>
    <w:rsid w:val="00196F14"/>
    <w:rsid w:val="00197051"/>
    <w:rsid w:val="001A070B"/>
    <w:rsid w:val="001A1CC1"/>
    <w:rsid w:val="001A23A6"/>
    <w:rsid w:val="001A23BD"/>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733"/>
    <w:rsid w:val="001E7FA9"/>
    <w:rsid w:val="001F0335"/>
    <w:rsid w:val="001F0371"/>
    <w:rsid w:val="001F0B18"/>
    <w:rsid w:val="001F0F81"/>
    <w:rsid w:val="001F1DF0"/>
    <w:rsid w:val="001F1DF7"/>
    <w:rsid w:val="001F2683"/>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B25"/>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79A"/>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0EF"/>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6125"/>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3A13"/>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442"/>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292E"/>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098"/>
    <w:rsid w:val="00416F1E"/>
    <w:rsid w:val="0041739A"/>
    <w:rsid w:val="004175B6"/>
    <w:rsid w:val="0041768F"/>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1C5"/>
    <w:rsid w:val="0043337F"/>
    <w:rsid w:val="0043495D"/>
    <w:rsid w:val="00434D1C"/>
    <w:rsid w:val="0043558D"/>
    <w:rsid w:val="004361D6"/>
    <w:rsid w:val="0043641B"/>
    <w:rsid w:val="0043645C"/>
    <w:rsid w:val="0043662A"/>
    <w:rsid w:val="00436DF8"/>
    <w:rsid w:val="00436F95"/>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292"/>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B0E"/>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CD5"/>
    <w:rsid w:val="00570E84"/>
    <w:rsid w:val="005716B8"/>
    <w:rsid w:val="00571702"/>
    <w:rsid w:val="00571F29"/>
    <w:rsid w:val="00572A57"/>
    <w:rsid w:val="005739AB"/>
    <w:rsid w:val="005744FC"/>
    <w:rsid w:val="005757D1"/>
    <w:rsid w:val="005758C0"/>
    <w:rsid w:val="00575C75"/>
    <w:rsid w:val="00576B25"/>
    <w:rsid w:val="00577582"/>
    <w:rsid w:val="00580F33"/>
    <w:rsid w:val="00581057"/>
    <w:rsid w:val="005828D7"/>
    <w:rsid w:val="0058298C"/>
    <w:rsid w:val="00582B2A"/>
    <w:rsid w:val="00582E63"/>
    <w:rsid w:val="00582FEB"/>
    <w:rsid w:val="00583092"/>
    <w:rsid w:val="00583117"/>
    <w:rsid w:val="005831D8"/>
    <w:rsid w:val="00583746"/>
    <w:rsid w:val="0058395E"/>
    <w:rsid w:val="00583F7B"/>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047F"/>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44C"/>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353"/>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4A5"/>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047"/>
    <w:rsid w:val="00685962"/>
    <w:rsid w:val="00685A30"/>
    <w:rsid w:val="00685C48"/>
    <w:rsid w:val="006874C3"/>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4865"/>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0AE"/>
    <w:rsid w:val="00705492"/>
    <w:rsid w:val="007055A9"/>
    <w:rsid w:val="00705706"/>
    <w:rsid w:val="00705B55"/>
    <w:rsid w:val="00705ED0"/>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490"/>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2E9"/>
    <w:rsid w:val="007A55C2"/>
    <w:rsid w:val="007A5F50"/>
    <w:rsid w:val="007A6841"/>
    <w:rsid w:val="007A7D71"/>
    <w:rsid w:val="007A7DEB"/>
    <w:rsid w:val="007B00E3"/>
    <w:rsid w:val="007B02EE"/>
    <w:rsid w:val="007B0562"/>
    <w:rsid w:val="007B057C"/>
    <w:rsid w:val="007B0CBD"/>
    <w:rsid w:val="007B1742"/>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6B5D"/>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27AA7"/>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7D5"/>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00B"/>
    <w:rsid w:val="008A3366"/>
    <w:rsid w:val="008A345D"/>
    <w:rsid w:val="008A3A35"/>
    <w:rsid w:val="008A3C60"/>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6A4"/>
    <w:rsid w:val="008B59A2"/>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C7B6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56"/>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631"/>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323"/>
    <w:rsid w:val="009E19C7"/>
    <w:rsid w:val="009E21BA"/>
    <w:rsid w:val="009E2596"/>
    <w:rsid w:val="009E27FC"/>
    <w:rsid w:val="009E30F9"/>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53"/>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5D"/>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047"/>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710"/>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202"/>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B7D89"/>
    <w:rsid w:val="00AC0541"/>
    <w:rsid w:val="00AC082E"/>
    <w:rsid w:val="00AC1BB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B39"/>
    <w:rsid w:val="00B03678"/>
    <w:rsid w:val="00B03F63"/>
    <w:rsid w:val="00B041E3"/>
    <w:rsid w:val="00B04537"/>
    <w:rsid w:val="00B04817"/>
    <w:rsid w:val="00B048B2"/>
    <w:rsid w:val="00B051BE"/>
    <w:rsid w:val="00B05582"/>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1F9"/>
    <w:rsid w:val="00B176AF"/>
    <w:rsid w:val="00B17EB1"/>
    <w:rsid w:val="00B2007E"/>
    <w:rsid w:val="00B2066D"/>
    <w:rsid w:val="00B20FD7"/>
    <w:rsid w:val="00B21689"/>
    <w:rsid w:val="00B217A5"/>
    <w:rsid w:val="00B217BB"/>
    <w:rsid w:val="00B225D5"/>
    <w:rsid w:val="00B2269E"/>
    <w:rsid w:val="00B2283B"/>
    <w:rsid w:val="00B22B1B"/>
    <w:rsid w:val="00B237B4"/>
    <w:rsid w:val="00B240E6"/>
    <w:rsid w:val="00B25447"/>
    <w:rsid w:val="00B2561E"/>
    <w:rsid w:val="00B2572B"/>
    <w:rsid w:val="00B25FC4"/>
    <w:rsid w:val="00B2681D"/>
    <w:rsid w:val="00B2752E"/>
    <w:rsid w:val="00B27F8A"/>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4F8"/>
    <w:rsid w:val="00B36765"/>
    <w:rsid w:val="00B369D8"/>
    <w:rsid w:val="00B37250"/>
    <w:rsid w:val="00B4006E"/>
    <w:rsid w:val="00B40233"/>
    <w:rsid w:val="00B413A8"/>
    <w:rsid w:val="00B42199"/>
    <w:rsid w:val="00B425F0"/>
    <w:rsid w:val="00B42842"/>
    <w:rsid w:val="00B42D35"/>
    <w:rsid w:val="00B4364F"/>
    <w:rsid w:val="00B4374E"/>
    <w:rsid w:val="00B43767"/>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3D2E"/>
    <w:rsid w:val="00B64118"/>
    <w:rsid w:val="00B64897"/>
    <w:rsid w:val="00B64BF8"/>
    <w:rsid w:val="00B64C48"/>
    <w:rsid w:val="00B64EA4"/>
    <w:rsid w:val="00B64ECA"/>
    <w:rsid w:val="00B64F81"/>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5C45"/>
    <w:rsid w:val="00B8636F"/>
    <w:rsid w:val="00B86BCB"/>
    <w:rsid w:val="00B86C5F"/>
    <w:rsid w:val="00B90C2B"/>
    <w:rsid w:val="00B90C52"/>
    <w:rsid w:val="00B9100A"/>
    <w:rsid w:val="00B925B0"/>
    <w:rsid w:val="00B92CA7"/>
    <w:rsid w:val="00B92CCA"/>
    <w:rsid w:val="00B932B8"/>
    <w:rsid w:val="00B93DA8"/>
    <w:rsid w:val="00B941D0"/>
    <w:rsid w:val="00B9471D"/>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D3F"/>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A29"/>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0E44"/>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E62"/>
    <w:rsid w:val="00C7412D"/>
    <w:rsid w:val="00C748B5"/>
    <w:rsid w:val="00C74E3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108"/>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67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2CF"/>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48D7"/>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1F4"/>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1D48"/>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293"/>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7D5"/>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5EA7"/>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76F"/>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190"/>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7C0"/>
    <w:rsid w:val="00FB3AE9"/>
    <w:rsid w:val="00FB3AFB"/>
    <w:rsid w:val="00FB3CC9"/>
    <w:rsid w:val="00FB4ACF"/>
    <w:rsid w:val="00FB4AFE"/>
    <w:rsid w:val="00FB64BD"/>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948"/>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80B"/>
    <w:rsid w:val="00FF3D6A"/>
    <w:rsid w:val="00FF3DE9"/>
    <w:rsid w:val="00FF3E38"/>
    <w:rsid w:val="00FF3E3D"/>
    <w:rsid w:val="00FF3F2A"/>
    <w:rsid w:val="00FF3F8F"/>
    <w:rsid w:val="00FF5437"/>
    <w:rsid w:val="00FF5C13"/>
    <w:rsid w:val="00FF5C3E"/>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86073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4CD1A-2A3C-490D-B01F-12226C972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4421</TotalTime>
  <Pages>1</Pages>
  <Words>18145</Words>
  <Characters>103430</Characters>
  <Application>Microsoft Office Word</Application>
  <DocSecurity>0</DocSecurity>
  <Lines>861</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121333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2332</cp:revision>
  <cp:lastPrinted>2018-02-16T07:12:00Z</cp:lastPrinted>
  <dcterms:created xsi:type="dcterms:W3CDTF">2019-10-28T07:04:00Z</dcterms:created>
  <dcterms:modified xsi:type="dcterms:W3CDTF">2024-04-10T06:15:00Z</dcterms:modified>
</cp:coreProperties>
</file>